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CE4" w:rsidRDefault="001C5CE4" w:rsidP="001C5CE4">
      <w:pPr>
        <w:rPr>
          <w:rFonts w:ascii="Times New Roman" w:hAnsi="Times New Roman" w:cs="Times New Roman"/>
          <w:b/>
        </w:rPr>
      </w:pPr>
      <w:r>
        <w:rPr>
          <w:rFonts w:ascii="Times New Roman" w:hAnsi="Times New Roman" w:cs="Times New Roman"/>
          <w:b/>
        </w:rPr>
        <w:t>Project 1: Primary Source Analysis</w:t>
      </w:r>
    </w:p>
    <w:p w:rsidR="001C5CE4" w:rsidRDefault="001C5CE4" w:rsidP="001C5CE4">
      <w:pPr>
        <w:rPr>
          <w:rFonts w:ascii="Times New Roman" w:hAnsi="Times New Roman" w:cs="Times New Roman"/>
        </w:rPr>
      </w:pPr>
      <w:r>
        <w:rPr>
          <w:rFonts w:ascii="Times New Roman" w:hAnsi="Times New Roman" w:cs="Times New Roman"/>
        </w:rPr>
        <w:t>Acquire a primary source from each of the following sources: document, multi-media, artifact, map, museum or historic site exhibit, photograph, editorial cartoon and poster/advertisement.  We will utilize various tools of inquiry to analyze these primary sources and how these can be used to facilitate disciplined inquiry in the social studies classroom.</w:t>
      </w:r>
    </w:p>
    <w:p w:rsidR="003D40D1" w:rsidRDefault="003D40D1" w:rsidP="001C5CE4">
      <w:pPr>
        <w:rPr>
          <w:rFonts w:ascii="Times New Roman" w:hAnsi="Times New Roman" w:cs="Times New Roman"/>
        </w:rPr>
      </w:pPr>
    </w:p>
    <w:p w:rsidR="003D40D1" w:rsidRDefault="00AF5B74" w:rsidP="003D40D1">
      <w:pPr>
        <w:spacing w:after="0" w:line="240" w:lineRule="auto"/>
        <w:rPr>
          <w:rFonts w:ascii="Georgia" w:eastAsia="Times New Roman" w:hAnsi="Georgia" w:cs="Times New Roman"/>
          <w:color w:val="4D657A"/>
          <w:sz w:val="20"/>
          <w:szCs w:val="20"/>
          <w:lang w:eastAsia="zh-CN"/>
        </w:rPr>
      </w:pPr>
      <w:hyperlink r:id="rId6" w:history="1">
        <w:r w:rsidR="003D40D1" w:rsidRPr="00584735">
          <w:rPr>
            <w:rStyle w:val="Hyperlink"/>
            <w:rFonts w:ascii="Georgia" w:eastAsia="Times New Roman" w:hAnsi="Georgia" w:cs="Times New Roman"/>
            <w:sz w:val="20"/>
            <w:szCs w:val="20"/>
            <w:lang w:eastAsia="zh-CN"/>
          </w:rPr>
          <w:t>http://www.yale.edu/collections_collaborative/primarysources/primarysources.html</w:t>
        </w:r>
      </w:hyperlink>
      <w:r w:rsidR="003D40D1">
        <w:rPr>
          <w:rFonts w:ascii="Georgia" w:eastAsia="Times New Roman" w:hAnsi="Georgia" w:cs="Times New Roman"/>
          <w:color w:val="4D657A"/>
          <w:sz w:val="20"/>
          <w:szCs w:val="20"/>
          <w:lang w:eastAsia="zh-CN"/>
        </w:rPr>
        <w:t xml:space="preserve"> </w:t>
      </w:r>
      <w:proofErr w:type="gramStart"/>
      <w:r w:rsidR="003D40D1" w:rsidRPr="003D40D1">
        <w:rPr>
          <w:rFonts w:ascii="Georgia" w:eastAsia="Times New Roman" w:hAnsi="Georgia" w:cs="Times New Roman"/>
          <w:color w:val="4D657A"/>
          <w:sz w:val="20"/>
          <w:szCs w:val="20"/>
          <w:lang w:eastAsia="zh-CN"/>
        </w:rPr>
        <w:t>Determining</w:t>
      </w:r>
      <w:proofErr w:type="gramEnd"/>
      <w:r w:rsidR="003D40D1" w:rsidRPr="003D40D1">
        <w:rPr>
          <w:rFonts w:ascii="Georgia" w:eastAsia="Times New Roman" w:hAnsi="Georgia" w:cs="Times New Roman"/>
          <w:color w:val="4D657A"/>
          <w:sz w:val="20"/>
          <w:szCs w:val="20"/>
          <w:lang w:eastAsia="zh-CN"/>
        </w:rPr>
        <w:t xml:space="preserve"> what is a primary source can be tricky, and in no case is this more apparent than with books and pamphlets. From one vantage point, books are the quintessential secondary source: scholars use primary source materials such as letters and diaries to write books, which are in turn secondary sources. However, books can also be a rich source of primary source material. In some instances, as in the case of published memoirs, autobiographies, and published documents, it is easy to determine when a book functions as a primary source.</w:t>
      </w:r>
    </w:p>
    <w:p w:rsidR="009E70F8" w:rsidRPr="003D40D1" w:rsidRDefault="009E70F8" w:rsidP="003D40D1">
      <w:pPr>
        <w:spacing w:after="0" w:line="240" w:lineRule="auto"/>
        <w:rPr>
          <w:rFonts w:ascii="Times New Roman" w:eastAsia="Times New Roman" w:hAnsi="Times New Roman" w:cs="Times New Roman"/>
          <w:sz w:val="24"/>
          <w:szCs w:val="24"/>
          <w:lang w:eastAsia="zh-CN"/>
        </w:rPr>
      </w:pPr>
    </w:p>
    <w:p w:rsidR="003D40D1" w:rsidRPr="003D40D1" w:rsidRDefault="003D40D1" w:rsidP="009E70F8">
      <w:pPr>
        <w:snapToGrid w:val="0"/>
        <w:spacing w:before="100" w:beforeAutospacing="1" w:after="100" w:afterAutospacing="1" w:line="240" w:lineRule="auto"/>
        <w:contextualSpacing/>
        <w:rPr>
          <w:rFonts w:ascii="Georgia" w:eastAsia="Times New Roman" w:hAnsi="Georgia" w:cs="Times New Roman"/>
          <w:color w:val="4D657A"/>
          <w:sz w:val="20"/>
          <w:szCs w:val="20"/>
          <w:lang w:eastAsia="zh-CN"/>
        </w:rPr>
      </w:pPr>
      <w:r w:rsidRPr="003D40D1">
        <w:rPr>
          <w:rFonts w:ascii="Georgia" w:eastAsia="Times New Roman" w:hAnsi="Georgia" w:cs="Times New Roman"/>
          <w:color w:val="4D657A"/>
          <w:sz w:val="20"/>
          <w:szCs w:val="20"/>
          <w:lang w:eastAsia="zh-CN"/>
        </w:rPr>
        <w:t>But even secondary source materials can function as primary sources. Take, for instance, Lytton Strachey’s famous history of nineteenth century England, </w:t>
      </w:r>
      <w:r w:rsidRPr="003D40D1">
        <w:rPr>
          <w:rFonts w:ascii="Georgia" w:eastAsia="Times New Roman" w:hAnsi="Georgia" w:cs="Times New Roman"/>
          <w:i/>
          <w:iCs/>
          <w:color w:val="4D657A"/>
          <w:sz w:val="20"/>
          <w:szCs w:val="20"/>
          <w:lang w:eastAsia="zh-CN"/>
        </w:rPr>
        <w:t>Eminent Victorians</w:t>
      </w:r>
      <w:r w:rsidRPr="003D40D1">
        <w:rPr>
          <w:rFonts w:ascii="Georgia" w:eastAsia="Times New Roman" w:hAnsi="Georgia" w:cs="Times New Roman"/>
          <w:color w:val="4D657A"/>
          <w:sz w:val="20"/>
          <w:szCs w:val="20"/>
          <w:lang w:eastAsia="zh-CN"/>
        </w:rPr>
        <w:t>, first published in 1918. On one hand, </w:t>
      </w:r>
      <w:r w:rsidRPr="003D40D1">
        <w:rPr>
          <w:rFonts w:ascii="Georgia" w:eastAsia="Times New Roman" w:hAnsi="Georgia" w:cs="Times New Roman"/>
          <w:i/>
          <w:iCs/>
          <w:color w:val="4D657A"/>
          <w:sz w:val="20"/>
          <w:szCs w:val="20"/>
          <w:lang w:eastAsia="zh-CN"/>
        </w:rPr>
        <w:t>Eminent Victorians</w:t>
      </w:r>
      <w:r w:rsidRPr="003D40D1">
        <w:rPr>
          <w:rFonts w:ascii="Georgia" w:eastAsia="Times New Roman" w:hAnsi="Georgia" w:cs="Times New Roman"/>
          <w:color w:val="4D657A"/>
          <w:sz w:val="20"/>
          <w:szCs w:val="20"/>
          <w:lang w:eastAsia="zh-CN"/>
        </w:rPr>
        <w:t> is a secondary source, a history of English society and culture in the 1800s based on Strachey's research and analysis of primary sources. On the other hand, a present-day scholar could treat </w:t>
      </w:r>
      <w:r w:rsidRPr="003D40D1">
        <w:rPr>
          <w:rFonts w:ascii="Georgia" w:eastAsia="Times New Roman" w:hAnsi="Georgia" w:cs="Times New Roman"/>
          <w:i/>
          <w:iCs/>
          <w:color w:val="4D657A"/>
          <w:sz w:val="20"/>
          <w:szCs w:val="20"/>
          <w:lang w:eastAsia="zh-CN"/>
        </w:rPr>
        <w:t xml:space="preserve">Eminent </w:t>
      </w:r>
      <w:proofErr w:type="spellStart"/>
      <w:r w:rsidRPr="003D40D1">
        <w:rPr>
          <w:rFonts w:ascii="Georgia" w:eastAsia="Times New Roman" w:hAnsi="Georgia" w:cs="Times New Roman"/>
          <w:i/>
          <w:iCs/>
          <w:color w:val="4D657A"/>
          <w:sz w:val="20"/>
          <w:szCs w:val="20"/>
          <w:lang w:eastAsia="zh-CN"/>
        </w:rPr>
        <w:t>Victorians</w:t>
      </w:r>
      <w:r w:rsidRPr="003D40D1">
        <w:rPr>
          <w:rFonts w:ascii="Georgia" w:eastAsia="Times New Roman" w:hAnsi="Georgia" w:cs="Times New Roman"/>
          <w:color w:val="4D657A"/>
          <w:sz w:val="20"/>
          <w:szCs w:val="20"/>
          <w:lang w:eastAsia="zh-CN"/>
        </w:rPr>
        <w:t>itself</w:t>
      </w:r>
      <w:proofErr w:type="spellEnd"/>
      <w:r w:rsidRPr="003D40D1">
        <w:rPr>
          <w:rFonts w:ascii="Georgia" w:eastAsia="Times New Roman" w:hAnsi="Georgia" w:cs="Times New Roman"/>
          <w:color w:val="4D657A"/>
          <w:sz w:val="20"/>
          <w:szCs w:val="20"/>
          <w:lang w:eastAsia="zh-CN"/>
        </w:rPr>
        <w:t xml:space="preserve"> as a primary source, using it to </w:t>
      </w:r>
      <w:proofErr w:type="spellStart"/>
      <w:r w:rsidRPr="003D40D1">
        <w:rPr>
          <w:rFonts w:ascii="Georgia" w:eastAsia="Times New Roman" w:hAnsi="Georgia" w:cs="Times New Roman"/>
          <w:color w:val="4D657A"/>
          <w:sz w:val="20"/>
          <w:szCs w:val="20"/>
          <w:lang w:eastAsia="zh-CN"/>
        </w:rPr>
        <w:t>to</w:t>
      </w:r>
      <w:proofErr w:type="spellEnd"/>
      <w:r w:rsidRPr="003D40D1">
        <w:rPr>
          <w:rFonts w:ascii="Georgia" w:eastAsia="Times New Roman" w:hAnsi="Georgia" w:cs="Times New Roman"/>
          <w:color w:val="4D657A"/>
          <w:sz w:val="20"/>
          <w:szCs w:val="20"/>
          <w:lang w:eastAsia="zh-CN"/>
        </w:rPr>
        <w:t xml:space="preserve"> analyze the mores and attitudes of Lytton Strachey and the early twentieth century English intelligentsia of which he was a part.</w:t>
      </w:r>
    </w:p>
    <w:p w:rsidR="009E70F8" w:rsidRDefault="009E70F8" w:rsidP="009E70F8">
      <w:pPr>
        <w:snapToGrid w:val="0"/>
        <w:spacing w:line="240" w:lineRule="auto"/>
        <w:contextualSpacing/>
        <w:rPr>
          <w:rFonts w:ascii="Times New Roman" w:hAnsi="Times New Roman" w:cs="Times New Roman"/>
          <w:b/>
        </w:rPr>
      </w:pPr>
    </w:p>
    <w:p w:rsidR="003D40D1" w:rsidRPr="003D40D1" w:rsidRDefault="001C5CE4" w:rsidP="009E70F8">
      <w:pPr>
        <w:snapToGrid w:val="0"/>
        <w:spacing w:line="240" w:lineRule="auto"/>
        <w:contextualSpacing/>
        <w:rPr>
          <w:rFonts w:ascii="Times New Roman" w:eastAsia="Times New Roman" w:hAnsi="Times New Roman" w:cs="Times New Roman"/>
          <w:sz w:val="24"/>
          <w:szCs w:val="24"/>
          <w:lang w:eastAsia="zh-CN"/>
        </w:rPr>
      </w:pPr>
      <w:r w:rsidRPr="00036A1F">
        <w:rPr>
          <w:rFonts w:ascii="Times New Roman" w:hAnsi="Times New Roman" w:cs="Times New Roman"/>
          <w:b/>
        </w:rPr>
        <w:t>Document –</w:t>
      </w:r>
      <w:r w:rsidR="009E70F8">
        <w:rPr>
          <w:rFonts w:ascii="Times New Roman" w:hAnsi="Times New Roman" w:cs="Times New Roman"/>
          <w:b/>
        </w:rPr>
        <w:t xml:space="preserve"> </w:t>
      </w:r>
      <w:hyperlink r:id="rId7" w:history="1">
        <w:r w:rsidR="003D40D1" w:rsidRPr="00584735">
          <w:rPr>
            <w:rStyle w:val="Hyperlink"/>
            <w:rFonts w:ascii="Georgia" w:eastAsia="Times New Roman" w:hAnsi="Georgia" w:cs="Times New Roman"/>
            <w:sz w:val="20"/>
            <w:szCs w:val="20"/>
            <w:lang w:eastAsia="zh-CN"/>
          </w:rPr>
          <w:t>http://www.yale.edu/collections_collaborative/primarysources/primarysources.html</w:t>
        </w:r>
      </w:hyperlink>
      <w:r w:rsidR="003D40D1">
        <w:rPr>
          <w:rFonts w:ascii="Georgia" w:eastAsia="Times New Roman" w:hAnsi="Georgia" w:cs="Times New Roman"/>
          <w:color w:val="4D657A"/>
          <w:sz w:val="20"/>
          <w:szCs w:val="20"/>
          <w:lang w:eastAsia="zh-CN"/>
        </w:rPr>
        <w:t xml:space="preserve">  </w:t>
      </w:r>
      <w:r w:rsidR="003D40D1">
        <w:rPr>
          <w:rFonts w:ascii="Times New Roman" w:hAnsi="Times New Roman" w:cs="Times New Roman"/>
        </w:rPr>
        <w:t xml:space="preserve">Government documents - </w:t>
      </w:r>
      <w:r w:rsidR="003D40D1" w:rsidRPr="003D40D1">
        <w:rPr>
          <w:rFonts w:ascii="Georgia" w:eastAsia="Times New Roman" w:hAnsi="Georgia" w:cs="Times New Roman"/>
          <w:color w:val="4D657A"/>
          <w:sz w:val="20"/>
          <w:szCs w:val="20"/>
          <w:lang w:eastAsia="zh-CN"/>
        </w:rPr>
        <w:t xml:space="preserve">A government’s documents are direct evidence of its activities, functions, and policies. For any research that relates to the workings of government, government documents are </w:t>
      </w:r>
      <w:proofErr w:type="spellStart"/>
      <w:r w:rsidR="003D40D1" w:rsidRPr="003D40D1">
        <w:rPr>
          <w:rFonts w:ascii="Georgia" w:eastAsia="Times New Roman" w:hAnsi="Georgia" w:cs="Times New Roman"/>
          <w:color w:val="4D657A"/>
          <w:sz w:val="20"/>
          <w:szCs w:val="20"/>
          <w:lang w:eastAsia="zh-CN"/>
        </w:rPr>
        <w:t>indispensible</w:t>
      </w:r>
      <w:proofErr w:type="spellEnd"/>
      <w:r w:rsidR="003D40D1" w:rsidRPr="003D40D1">
        <w:rPr>
          <w:rFonts w:ascii="Georgia" w:eastAsia="Times New Roman" w:hAnsi="Georgia" w:cs="Times New Roman"/>
          <w:color w:val="4D657A"/>
          <w:sz w:val="20"/>
          <w:szCs w:val="20"/>
          <w:lang w:eastAsia="zh-CN"/>
        </w:rPr>
        <w:t xml:space="preserve"> primary sources.</w:t>
      </w:r>
    </w:p>
    <w:p w:rsidR="003D40D1" w:rsidRPr="003D40D1" w:rsidRDefault="003D40D1" w:rsidP="009E70F8">
      <w:pPr>
        <w:snapToGrid w:val="0"/>
        <w:spacing w:before="100" w:beforeAutospacing="1" w:after="100" w:afterAutospacing="1" w:line="240" w:lineRule="auto"/>
        <w:contextualSpacing/>
        <w:rPr>
          <w:rFonts w:ascii="Georgia" w:eastAsia="Times New Roman" w:hAnsi="Georgia" w:cs="Times New Roman"/>
          <w:color w:val="4D657A"/>
          <w:sz w:val="20"/>
          <w:szCs w:val="20"/>
          <w:lang w:eastAsia="zh-CN"/>
        </w:rPr>
      </w:pPr>
      <w:r w:rsidRPr="003D40D1">
        <w:rPr>
          <w:rFonts w:ascii="Georgia" w:eastAsia="Times New Roman" w:hAnsi="Georgia" w:cs="Times New Roman"/>
          <w:color w:val="4D657A"/>
          <w:sz w:val="20"/>
          <w:szCs w:val="20"/>
          <w:lang w:eastAsia="zh-CN"/>
        </w:rPr>
        <w:t>A wide range of primary sources are found in government documents: the hearings and debates of legislative bodies; the official text of laws, regulations and treaties; records of government expenditures and finances; statistical compilations such as census data; investigative reports; scientific data; and many other sources that touch virtually all aspects of society and human endeavor. This information comes in a similarly wide variety of formats, including books, periodicals, maps, CD-ROMs, microfiche, and online databases.</w:t>
      </w:r>
    </w:p>
    <w:p w:rsidR="003D40D1" w:rsidRDefault="003D40D1" w:rsidP="009E70F8">
      <w:pPr>
        <w:snapToGrid w:val="0"/>
        <w:spacing w:before="100" w:beforeAutospacing="1" w:after="100" w:afterAutospacing="1" w:line="240" w:lineRule="auto"/>
        <w:contextualSpacing/>
        <w:rPr>
          <w:rFonts w:ascii="Georgia" w:eastAsia="Times New Roman" w:hAnsi="Georgia" w:cs="Times New Roman"/>
          <w:color w:val="4D657A"/>
          <w:sz w:val="20"/>
          <w:szCs w:val="20"/>
          <w:lang w:eastAsia="zh-CN"/>
        </w:rPr>
      </w:pPr>
      <w:r w:rsidRPr="003D40D1">
        <w:rPr>
          <w:rFonts w:ascii="Georgia" w:eastAsia="Times New Roman" w:hAnsi="Georgia" w:cs="Times New Roman"/>
          <w:color w:val="4D657A"/>
          <w:sz w:val="20"/>
          <w:szCs w:val="20"/>
          <w:lang w:eastAsia="zh-CN"/>
        </w:rPr>
        <w:t>What makes all these sources “government documents”? What all these sources have in common is that they are published or otherwise made available to the general public by a government for the general public, at government expense or as required by law. They are a government's official “voice.” Government documents are usually housed in separate sections of libraries, and have their own specialized arrangement and finding aids.</w:t>
      </w:r>
    </w:p>
    <w:p w:rsidR="003D40D1" w:rsidRDefault="003D40D1" w:rsidP="009E70F8">
      <w:pPr>
        <w:snapToGrid w:val="0"/>
        <w:spacing w:before="100" w:beforeAutospacing="1" w:after="100" w:afterAutospacing="1" w:line="240" w:lineRule="auto"/>
        <w:contextualSpacing/>
        <w:rPr>
          <w:rFonts w:ascii="Georgia" w:eastAsia="Times New Roman" w:hAnsi="Georgia" w:cs="Times New Roman"/>
          <w:color w:val="4D657A"/>
          <w:sz w:val="20"/>
          <w:szCs w:val="20"/>
          <w:lang w:eastAsia="zh-CN"/>
        </w:rPr>
      </w:pPr>
    </w:p>
    <w:p w:rsidR="003D40D1" w:rsidRPr="003D40D1" w:rsidRDefault="003D40D1" w:rsidP="009E70F8">
      <w:pPr>
        <w:snapToGrid w:val="0"/>
        <w:spacing w:line="240" w:lineRule="auto"/>
        <w:contextualSpacing/>
        <w:rPr>
          <w:rFonts w:ascii="Times New Roman" w:eastAsia="Times New Roman" w:hAnsi="Times New Roman" w:cs="Times New Roman"/>
          <w:sz w:val="24"/>
          <w:szCs w:val="24"/>
          <w:lang w:eastAsia="zh-CN"/>
        </w:rPr>
      </w:pPr>
      <w:r>
        <w:rPr>
          <w:rFonts w:ascii="Georgia" w:eastAsia="Times New Roman" w:hAnsi="Georgia" w:cs="Times New Roman"/>
          <w:color w:val="4D657A"/>
          <w:sz w:val="20"/>
          <w:szCs w:val="20"/>
          <w:lang w:eastAsia="zh-CN"/>
        </w:rPr>
        <w:t xml:space="preserve">MANUALs </w:t>
      </w:r>
      <w:proofErr w:type="gramStart"/>
      <w:r>
        <w:rPr>
          <w:rFonts w:ascii="Georgia" w:eastAsia="Times New Roman" w:hAnsi="Georgia" w:cs="Times New Roman"/>
          <w:color w:val="4D657A"/>
          <w:sz w:val="20"/>
          <w:szCs w:val="20"/>
          <w:lang w:eastAsia="zh-CN"/>
        </w:rPr>
        <w:t>and  Archived</w:t>
      </w:r>
      <w:proofErr w:type="gramEnd"/>
      <w:r>
        <w:rPr>
          <w:rFonts w:ascii="Georgia" w:eastAsia="Times New Roman" w:hAnsi="Georgia" w:cs="Times New Roman"/>
          <w:color w:val="4D657A"/>
          <w:sz w:val="20"/>
          <w:szCs w:val="20"/>
          <w:lang w:eastAsia="zh-CN"/>
        </w:rPr>
        <w:t xml:space="preserve"> materials: </w:t>
      </w:r>
      <w:r w:rsidRPr="003D40D1">
        <w:rPr>
          <w:rFonts w:ascii="Georgia" w:eastAsia="Times New Roman" w:hAnsi="Georgia" w:cs="Times New Roman"/>
          <w:color w:val="4D657A"/>
          <w:sz w:val="20"/>
          <w:szCs w:val="20"/>
          <w:lang w:eastAsia="zh-CN"/>
        </w:rPr>
        <w:t>Manuscript and archival materials are unique resources that can be found in only one library or institution (though digital copies or copies on microfilm or microfiche may be available elsewhere). They are valuable primary source material for researchers in many fields of study, including history, political science, sociology, literature, journalism, cultural anthropology, health sciences, law, and education. Manuscripts and archival materials are distinct from other library materials in the ways they are described, accessed, handled and evaluated.</w:t>
      </w:r>
    </w:p>
    <w:p w:rsidR="003D40D1" w:rsidRPr="003D40D1" w:rsidRDefault="003D40D1" w:rsidP="009E70F8">
      <w:pPr>
        <w:snapToGrid w:val="0"/>
        <w:spacing w:before="100" w:beforeAutospacing="1" w:after="100" w:afterAutospacing="1" w:line="240" w:lineRule="auto"/>
        <w:contextualSpacing/>
        <w:rPr>
          <w:rFonts w:ascii="Georgia" w:eastAsia="Times New Roman" w:hAnsi="Georgia" w:cs="Times New Roman"/>
          <w:color w:val="4D657A"/>
          <w:sz w:val="20"/>
          <w:szCs w:val="20"/>
          <w:lang w:eastAsia="zh-CN"/>
        </w:rPr>
      </w:pPr>
      <w:r w:rsidRPr="003D40D1">
        <w:rPr>
          <w:rFonts w:ascii="Georgia" w:eastAsia="Times New Roman" w:hAnsi="Georgia" w:cs="Times New Roman"/>
          <w:color w:val="4D657A"/>
          <w:sz w:val="20"/>
          <w:szCs w:val="20"/>
          <w:lang w:eastAsia="zh-CN"/>
        </w:rPr>
        <w:t>Manuscripts and archives are unpublished primary sources. The term </w:t>
      </w:r>
      <w:r w:rsidRPr="003D40D1">
        <w:rPr>
          <w:rFonts w:ascii="Georgia" w:eastAsia="Times New Roman" w:hAnsi="Georgia" w:cs="Times New Roman"/>
          <w:b/>
          <w:bCs/>
          <w:color w:val="4D657A"/>
          <w:sz w:val="20"/>
          <w:szCs w:val="20"/>
          <w:lang w:eastAsia="zh-CN"/>
        </w:rPr>
        <w:t>archives</w:t>
      </w:r>
      <w:r w:rsidRPr="003D40D1">
        <w:rPr>
          <w:rFonts w:ascii="Georgia" w:eastAsia="Times New Roman" w:hAnsi="Georgia" w:cs="Times New Roman"/>
          <w:color w:val="4D657A"/>
          <w:sz w:val="20"/>
          <w:szCs w:val="20"/>
          <w:lang w:eastAsia="zh-CN"/>
        </w:rPr>
        <w:t xml:space="preserve">, when it refers to documents, as opposed to a place where documents are held, </w:t>
      </w:r>
      <w:proofErr w:type="gramStart"/>
      <w:r w:rsidRPr="003D40D1">
        <w:rPr>
          <w:rFonts w:ascii="Georgia" w:eastAsia="Times New Roman" w:hAnsi="Georgia" w:cs="Times New Roman"/>
          <w:color w:val="4D657A"/>
          <w:sz w:val="20"/>
          <w:szCs w:val="20"/>
          <w:lang w:eastAsia="zh-CN"/>
        </w:rPr>
        <w:t>refers</w:t>
      </w:r>
      <w:proofErr w:type="gramEnd"/>
      <w:r w:rsidRPr="003D40D1">
        <w:rPr>
          <w:rFonts w:ascii="Georgia" w:eastAsia="Times New Roman" w:hAnsi="Georgia" w:cs="Times New Roman"/>
          <w:color w:val="4D657A"/>
          <w:sz w:val="20"/>
          <w:szCs w:val="20"/>
          <w:lang w:eastAsia="zh-CN"/>
        </w:rPr>
        <w:t xml:space="preserve"> to the records made or received and maintained by an institution or organization in pursuance of its legal obligations or in the transaction of its business. The term </w:t>
      </w:r>
      <w:r w:rsidRPr="003D40D1">
        <w:rPr>
          <w:rFonts w:ascii="Georgia" w:eastAsia="Times New Roman" w:hAnsi="Georgia" w:cs="Times New Roman"/>
          <w:b/>
          <w:bCs/>
          <w:color w:val="4D657A"/>
          <w:sz w:val="20"/>
          <w:szCs w:val="20"/>
          <w:lang w:eastAsia="zh-CN"/>
        </w:rPr>
        <w:t>manuscripts</w:t>
      </w:r>
      <w:r w:rsidRPr="003D40D1">
        <w:rPr>
          <w:rFonts w:ascii="Georgia" w:eastAsia="Times New Roman" w:hAnsi="Georgia" w:cs="Times New Roman"/>
          <w:color w:val="4D657A"/>
          <w:sz w:val="20"/>
          <w:szCs w:val="20"/>
          <w:lang w:eastAsia="zh-CN"/>
        </w:rPr>
        <w:t xml:space="preserve">, which originally referred to handwritten items, </w:t>
      </w:r>
      <w:proofErr w:type="gramStart"/>
      <w:r w:rsidRPr="003D40D1">
        <w:rPr>
          <w:rFonts w:ascii="Georgia" w:eastAsia="Times New Roman" w:hAnsi="Georgia" w:cs="Times New Roman"/>
          <w:color w:val="4D657A"/>
          <w:sz w:val="20"/>
          <w:szCs w:val="20"/>
          <w:lang w:eastAsia="zh-CN"/>
        </w:rPr>
        <w:t>refers</w:t>
      </w:r>
      <w:proofErr w:type="gramEnd"/>
      <w:r w:rsidRPr="003D40D1">
        <w:rPr>
          <w:rFonts w:ascii="Georgia" w:eastAsia="Times New Roman" w:hAnsi="Georgia" w:cs="Times New Roman"/>
          <w:color w:val="4D657A"/>
          <w:sz w:val="20"/>
          <w:szCs w:val="20"/>
          <w:lang w:eastAsia="zh-CN"/>
        </w:rPr>
        <w:t xml:space="preserve"> now to a body of papers of an individual or a family. Both terms can </w:t>
      </w:r>
      <w:proofErr w:type="gramStart"/>
      <w:r w:rsidRPr="003D40D1">
        <w:rPr>
          <w:rFonts w:ascii="Georgia" w:eastAsia="Times New Roman" w:hAnsi="Georgia" w:cs="Times New Roman"/>
          <w:color w:val="4D657A"/>
          <w:sz w:val="20"/>
          <w:szCs w:val="20"/>
          <w:lang w:eastAsia="zh-CN"/>
        </w:rPr>
        <w:t>encompasses</w:t>
      </w:r>
      <w:proofErr w:type="gramEnd"/>
      <w:r w:rsidRPr="003D40D1">
        <w:rPr>
          <w:rFonts w:ascii="Georgia" w:eastAsia="Times New Roman" w:hAnsi="Georgia" w:cs="Times New Roman"/>
          <w:color w:val="4D657A"/>
          <w:sz w:val="20"/>
          <w:szCs w:val="20"/>
          <w:lang w:eastAsia="zh-CN"/>
        </w:rPr>
        <w:t xml:space="preserve"> a broad array of documents and records of numerous formats and types. Archival records or manuscripts may include business and personal correspondence, diaries and journals, legal and financial documents, photographs, maps, architectural drawings, objects, oral histories, computer tape, video and audio cassettes. See also: Visual Materials and </w:t>
      </w:r>
      <w:proofErr w:type="spellStart"/>
      <w:r w:rsidRPr="003D40D1">
        <w:rPr>
          <w:rFonts w:ascii="Georgia" w:eastAsia="Times New Roman" w:hAnsi="Georgia" w:cs="Times New Roman"/>
          <w:color w:val="4D657A"/>
          <w:sz w:val="20"/>
          <w:szCs w:val="20"/>
          <w:lang w:eastAsia="zh-CN"/>
        </w:rPr>
        <w:t>Realia</w:t>
      </w:r>
      <w:proofErr w:type="spellEnd"/>
      <w:r w:rsidRPr="003D40D1">
        <w:rPr>
          <w:rFonts w:ascii="Georgia" w:eastAsia="Times New Roman" w:hAnsi="Georgia" w:cs="Times New Roman"/>
          <w:color w:val="4D657A"/>
          <w:sz w:val="20"/>
          <w:szCs w:val="20"/>
          <w:lang w:eastAsia="zh-CN"/>
        </w:rPr>
        <w:t>/Artifacts.</w:t>
      </w:r>
      <w:r>
        <w:rPr>
          <w:rFonts w:ascii="Georgia" w:eastAsia="Times New Roman" w:hAnsi="Georgia" w:cs="Times New Roman"/>
          <w:color w:val="4D657A"/>
          <w:sz w:val="20"/>
          <w:szCs w:val="20"/>
          <w:lang w:eastAsia="zh-CN"/>
        </w:rPr>
        <w:t xml:space="preserve">  </w:t>
      </w:r>
    </w:p>
    <w:p w:rsidR="003D40D1" w:rsidRPr="003D40D1" w:rsidRDefault="003D40D1" w:rsidP="009E70F8">
      <w:pPr>
        <w:snapToGrid w:val="0"/>
        <w:spacing w:before="100" w:beforeAutospacing="1" w:after="100" w:afterAutospacing="1" w:line="240" w:lineRule="auto"/>
        <w:contextualSpacing/>
        <w:rPr>
          <w:rFonts w:ascii="Georgia" w:eastAsia="Times New Roman" w:hAnsi="Georgia" w:cs="Times New Roman"/>
          <w:color w:val="4D657A"/>
          <w:sz w:val="20"/>
          <w:szCs w:val="20"/>
          <w:lang w:eastAsia="zh-CN"/>
        </w:rPr>
      </w:pPr>
      <w:r w:rsidRPr="003D40D1">
        <w:rPr>
          <w:rFonts w:ascii="Georgia" w:eastAsia="Times New Roman" w:hAnsi="Georgia" w:cs="Times New Roman"/>
          <w:color w:val="4D657A"/>
          <w:sz w:val="20"/>
          <w:szCs w:val="20"/>
          <w:lang w:eastAsia="zh-CN"/>
        </w:rPr>
        <w:lastRenderedPageBreak/>
        <w:t>Note that government document collections typically do not include primary legal sources such as court decisions and law codes, which are often published by for-profit publishers and are found either in the main library collection or in separate law libraries.</w:t>
      </w:r>
    </w:p>
    <w:p w:rsidR="003D40D1" w:rsidRPr="003D40D1" w:rsidRDefault="003D40D1" w:rsidP="009E70F8">
      <w:pPr>
        <w:snapToGrid w:val="0"/>
        <w:spacing w:before="100" w:beforeAutospacing="1" w:after="100" w:afterAutospacing="1" w:line="240" w:lineRule="auto"/>
        <w:contextualSpacing/>
        <w:rPr>
          <w:rFonts w:ascii="Georgia" w:eastAsia="Times New Roman" w:hAnsi="Georgia" w:cs="Times New Roman"/>
          <w:color w:val="4D657A"/>
          <w:sz w:val="20"/>
          <w:szCs w:val="20"/>
          <w:lang w:eastAsia="zh-CN"/>
        </w:rPr>
      </w:pPr>
      <w:r w:rsidRPr="003D40D1">
        <w:rPr>
          <w:rFonts w:ascii="Georgia" w:eastAsia="Times New Roman" w:hAnsi="Georgia" w:cs="Times New Roman"/>
          <w:color w:val="4D657A"/>
          <w:sz w:val="20"/>
          <w:szCs w:val="20"/>
          <w:lang w:eastAsia="zh-CN"/>
        </w:rPr>
        <w:t>For decades the U.S. government has been the largest publisher in the world, but government documents are also produced by regional, state, and local governments, and by international bodies such as the United Nations and the European Union. </w:t>
      </w:r>
    </w:p>
    <w:p w:rsidR="009E70F8" w:rsidRDefault="009E70F8" w:rsidP="001C5CE4">
      <w:pPr>
        <w:rPr>
          <w:rFonts w:ascii="Times New Roman" w:hAnsi="Times New Roman" w:cs="Times New Roman"/>
          <w:b/>
        </w:rPr>
      </w:pPr>
    </w:p>
    <w:p w:rsidR="00773128" w:rsidRDefault="001C5CE4" w:rsidP="001C5CE4">
      <w:pPr>
        <w:rPr>
          <w:rFonts w:ascii="Times New Roman" w:hAnsi="Times New Roman" w:cs="Times New Roman"/>
        </w:rPr>
      </w:pPr>
      <w:proofErr w:type="gramStart"/>
      <w:r w:rsidRPr="009E70F8">
        <w:rPr>
          <w:rFonts w:ascii="Times New Roman" w:hAnsi="Times New Roman" w:cs="Times New Roman"/>
          <w:b/>
        </w:rPr>
        <w:t>multi-media</w:t>
      </w:r>
      <w:proofErr w:type="gramEnd"/>
      <w:r>
        <w:rPr>
          <w:rFonts w:ascii="Times New Roman" w:hAnsi="Times New Roman" w:cs="Times New Roman"/>
        </w:rPr>
        <w:t xml:space="preserve">- </w:t>
      </w:r>
    </w:p>
    <w:p w:rsidR="003D40D1" w:rsidRDefault="00AF5B74" w:rsidP="001C5CE4">
      <w:pPr>
        <w:rPr>
          <w:rFonts w:ascii="Georgia" w:hAnsi="Georgia"/>
          <w:color w:val="4D657A"/>
          <w:sz w:val="20"/>
          <w:szCs w:val="20"/>
        </w:rPr>
      </w:pPr>
      <w:hyperlink r:id="rId8" w:history="1">
        <w:r w:rsidR="00036A1F" w:rsidRPr="00584735">
          <w:rPr>
            <w:rStyle w:val="Hyperlink"/>
            <w:rFonts w:ascii="Georgia" w:hAnsi="Georgia"/>
            <w:sz w:val="20"/>
            <w:szCs w:val="20"/>
          </w:rPr>
          <w:t>http://www.si.edu/Encyclopedia/Search/History%20and%20Culture</w:t>
        </w:r>
      </w:hyperlink>
      <w:r w:rsidR="00036A1F">
        <w:rPr>
          <w:rFonts w:ascii="Georgia" w:hAnsi="Georgia"/>
          <w:color w:val="4D657A"/>
          <w:sz w:val="20"/>
          <w:szCs w:val="20"/>
        </w:rPr>
        <w:t xml:space="preserve"> </w:t>
      </w:r>
    </w:p>
    <w:p w:rsidR="009E70F8" w:rsidRPr="009E70F8" w:rsidRDefault="00AF5B74" w:rsidP="009E70F8">
      <w:pPr>
        <w:pStyle w:val="NormalWeb"/>
        <w:rPr>
          <w:rFonts w:ascii="Arial" w:hAnsi="Arial" w:cs="Arial"/>
          <w:color w:val="333333"/>
          <w:sz w:val="21"/>
          <w:szCs w:val="21"/>
          <w:lang w:val="en"/>
        </w:rPr>
      </w:pPr>
      <w:hyperlink r:id="rId9" w:history="1">
        <w:r w:rsidR="009E70F8" w:rsidRPr="00584735">
          <w:rPr>
            <w:rStyle w:val="Hyperlink"/>
            <w:rFonts w:ascii="Georgia" w:hAnsi="Georgia"/>
            <w:sz w:val="20"/>
            <w:szCs w:val="20"/>
          </w:rPr>
          <w:t>http://americanhistory.si.edu/exhibitions/star-spangled-banner</w:t>
        </w:r>
      </w:hyperlink>
      <w:r w:rsidR="009E70F8">
        <w:rPr>
          <w:rFonts w:ascii="Georgia" w:hAnsi="Georgia"/>
          <w:color w:val="4D657A"/>
          <w:sz w:val="20"/>
          <w:szCs w:val="20"/>
        </w:rPr>
        <w:t xml:space="preserve"> </w:t>
      </w:r>
      <w:r w:rsidR="009E70F8" w:rsidRPr="009E70F8">
        <w:rPr>
          <w:rFonts w:ascii="Arial" w:hAnsi="Arial" w:cs="Arial"/>
          <w:b/>
          <w:bCs/>
          <w:color w:val="333333"/>
          <w:sz w:val="21"/>
          <w:szCs w:val="21"/>
          <w:lang w:val="en"/>
        </w:rPr>
        <w:t>About the Exhibition</w:t>
      </w:r>
    </w:p>
    <w:p w:rsidR="009E70F8" w:rsidRPr="009E70F8" w:rsidRDefault="009E70F8" w:rsidP="009E70F8">
      <w:pPr>
        <w:spacing w:after="150" w:line="240" w:lineRule="auto"/>
        <w:rPr>
          <w:rFonts w:ascii="Arial" w:eastAsia="Times New Roman" w:hAnsi="Arial" w:cs="Arial"/>
          <w:color w:val="333333"/>
          <w:sz w:val="21"/>
          <w:szCs w:val="21"/>
          <w:lang w:val="en" w:eastAsia="zh-CN"/>
        </w:rPr>
      </w:pPr>
      <w:r w:rsidRPr="009E70F8">
        <w:rPr>
          <w:rFonts w:ascii="Arial" w:eastAsia="Times New Roman" w:hAnsi="Arial" w:cs="Arial"/>
          <w:color w:val="333333"/>
          <w:sz w:val="21"/>
          <w:szCs w:val="21"/>
          <w:lang w:val="en" w:eastAsia="zh-CN"/>
        </w:rPr>
        <w:t>Upon entering this exhibition, visitors are immersed in the Battle of Baltimore, which inspired Francis Scott Key to write his famous lyrics. The almost 200-year old, 30-by 34-foot flag is displayed in a special environmentally-controlled chamber. An interactive table with a tactile image allows visitors to investigate key details of the flag and how it was made. The exhibition explores the flag as a family keepsake in the 19th century, the Smithsonian Institution’s efforts to preserve the artifact since 1907, and how Americans have used the Star-Spangled Banner—both the flag and the song—to express diverse ideas of patriotism and national identity.</w:t>
      </w:r>
    </w:p>
    <w:p w:rsidR="009E70F8" w:rsidRPr="009E70F8" w:rsidRDefault="009E70F8" w:rsidP="009E70F8">
      <w:pPr>
        <w:spacing w:after="150" w:line="240" w:lineRule="auto"/>
        <w:rPr>
          <w:rFonts w:ascii="Arial" w:eastAsia="Times New Roman" w:hAnsi="Arial" w:cs="Arial"/>
          <w:color w:val="333333"/>
          <w:sz w:val="21"/>
          <w:szCs w:val="21"/>
          <w:lang w:val="en" w:eastAsia="zh-CN"/>
        </w:rPr>
      </w:pPr>
      <w:r w:rsidRPr="009E70F8">
        <w:rPr>
          <w:rFonts w:ascii="Arial" w:eastAsia="Times New Roman" w:hAnsi="Arial" w:cs="Arial"/>
          <w:color w:val="333333"/>
          <w:sz w:val="21"/>
          <w:szCs w:val="21"/>
          <w:lang w:val="en" w:eastAsia="zh-CN"/>
        </w:rPr>
        <w:t xml:space="preserve">Please note: Photography is not permitted in this exhibition. </w:t>
      </w:r>
      <w:hyperlink r:id="rId10" w:history="1">
        <w:r w:rsidRPr="009E70F8">
          <w:rPr>
            <w:rFonts w:ascii="Arial" w:eastAsia="Times New Roman" w:hAnsi="Arial" w:cs="Arial"/>
            <w:color w:val="3C7DB5"/>
            <w:sz w:val="21"/>
            <w:szCs w:val="21"/>
            <w:lang w:val="en" w:eastAsia="zh-CN"/>
          </w:rPr>
          <w:t>Learn why</w:t>
        </w:r>
      </w:hyperlink>
      <w:r w:rsidRPr="009E70F8">
        <w:rPr>
          <w:rFonts w:ascii="Arial" w:eastAsia="Times New Roman" w:hAnsi="Arial" w:cs="Arial"/>
          <w:color w:val="333333"/>
          <w:sz w:val="21"/>
          <w:szCs w:val="21"/>
          <w:lang w:val="en" w:eastAsia="zh-CN"/>
        </w:rPr>
        <w:t xml:space="preserve"> on our blog and </w:t>
      </w:r>
      <w:hyperlink r:id="rId11" w:history="1">
        <w:r w:rsidRPr="009E70F8">
          <w:rPr>
            <w:rFonts w:ascii="Arial" w:eastAsia="Times New Roman" w:hAnsi="Arial" w:cs="Arial"/>
            <w:color w:val="3C7DB5"/>
            <w:sz w:val="21"/>
            <w:szCs w:val="21"/>
            <w:lang w:val="en" w:eastAsia="zh-CN"/>
          </w:rPr>
          <w:t>download photos</w:t>
        </w:r>
      </w:hyperlink>
      <w:r w:rsidRPr="009E70F8">
        <w:rPr>
          <w:rFonts w:ascii="Arial" w:eastAsia="Times New Roman" w:hAnsi="Arial" w:cs="Arial"/>
          <w:color w:val="333333"/>
          <w:sz w:val="21"/>
          <w:szCs w:val="21"/>
          <w:lang w:val="en" w:eastAsia="zh-CN"/>
        </w:rPr>
        <w:t> from Flickr.</w:t>
      </w:r>
    </w:p>
    <w:p w:rsidR="009E70F8" w:rsidRPr="009E70F8" w:rsidRDefault="009E70F8" w:rsidP="009E70F8">
      <w:pPr>
        <w:spacing w:after="150" w:line="240" w:lineRule="auto"/>
        <w:rPr>
          <w:rFonts w:ascii="Arial" w:eastAsia="Times New Roman" w:hAnsi="Arial" w:cs="Arial"/>
          <w:color w:val="333333"/>
          <w:sz w:val="21"/>
          <w:szCs w:val="21"/>
          <w:lang w:val="en" w:eastAsia="zh-CN"/>
        </w:rPr>
      </w:pPr>
      <w:r w:rsidRPr="009E70F8">
        <w:rPr>
          <w:rFonts w:ascii="Arial" w:eastAsia="Times New Roman" w:hAnsi="Arial" w:cs="Arial"/>
          <w:b/>
          <w:bCs/>
          <w:color w:val="333333"/>
          <w:sz w:val="21"/>
          <w:szCs w:val="21"/>
          <w:lang w:val="en" w:eastAsia="zh-CN"/>
        </w:rPr>
        <w:t>Online Exhibition</w:t>
      </w:r>
    </w:p>
    <w:p w:rsidR="009E70F8" w:rsidRDefault="009E70F8" w:rsidP="009E70F8">
      <w:pPr>
        <w:spacing w:after="150" w:line="240" w:lineRule="auto"/>
        <w:rPr>
          <w:rFonts w:ascii="Arial" w:eastAsia="Times New Roman" w:hAnsi="Arial" w:cs="Arial"/>
          <w:color w:val="333333"/>
          <w:sz w:val="21"/>
          <w:szCs w:val="21"/>
          <w:lang w:val="en" w:eastAsia="zh-CN"/>
        </w:rPr>
      </w:pPr>
      <w:r w:rsidRPr="009E70F8">
        <w:rPr>
          <w:rFonts w:ascii="Arial" w:eastAsia="Times New Roman" w:hAnsi="Arial" w:cs="Arial"/>
          <w:color w:val="333333"/>
          <w:sz w:val="21"/>
          <w:szCs w:val="21"/>
          <w:lang w:val="en" w:eastAsia="zh-CN"/>
        </w:rPr>
        <w:t xml:space="preserve">The war, the flag, the song, and the legacy: the history of the Star-Spangled Banner is told in four parts.  You are invited to share what the American flag means to you by submitting your own photos and stories to the site.  You can also explore an interactive flag in incredible detail and answer quiz questions correctly to get a special reward.  </w:t>
      </w:r>
      <w:hyperlink r:id="rId12" w:history="1">
        <w:r w:rsidRPr="009E70F8">
          <w:rPr>
            <w:rFonts w:ascii="Arial" w:eastAsia="Times New Roman" w:hAnsi="Arial" w:cs="Arial"/>
            <w:color w:val="3C7DB5"/>
            <w:sz w:val="21"/>
            <w:szCs w:val="21"/>
            <w:lang w:val="en" w:eastAsia="zh-CN"/>
          </w:rPr>
          <w:t>Visit Web site</w:t>
        </w:r>
      </w:hyperlink>
    </w:p>
    <w:p w:rsidR="000866B9" w:rsidRPr="009E70F8" w:rsidRDefault="00AF5B74" w:rsidP="009E70F8">
      <w:pPr>
        <w:spacing w:after="150" w:line="240" w:lineRule="auto"/>
        <w:rPr>
          <w:rFonts w:ascii="Arial" w:eastAsia="Times New Roman" w:hAnsi="Arial" w:cs="Arial"/>
          <w:color w:val="333333"/>
          <w:sz w:val="21"/>
          <w:szCs w:val="21"/>
          <w:lang w:val="en" w:eastAsia="zh-CN"/>
        </w:rPr>
      </w:pPr>
      <w:hyperlink r:id="rId13" w:history="1">
        <w:r w:rsidR="000866B9" w:rsidRPr="00584735">
          <w:rPr>
            <w:rStyle w:val="Hyperlink"/>
            <w:rFonts w:ascii="Arial" w:eastAsia="Times New Roman" w:hAnsi="Arial" w:cs="Arial"/>
            <w:sz w:val="21"/>
            <w:szCs w:val="21"/>
            <w:lang w:val="en" w:eastAsia="zh-CN"/>
          </w:rPr>
          <w:t>http://www.discoveryeducation.com/search/page/-/-/-/-/index.cfm?Ntx=mode+matchallpartial&amp;Nr=OR(OR(d_Index_Type:Pre-login),OR(d_Domain:www.fit4theclassroom.com))&amp;Ntk=all-prelogin&amp;Ne=4294967203&amp;N=31+4294967265</w:t>
        </w:r>
      </w:hyperlink>
      <w:r w:rsidR="000866B9">
        <w:rPr>
          <w:rFonts w:ascii="Arial" w:eastAsia="Times New Roman" w:hAnsi="Arial" w:cs="Arial"/>
          <w:color w:val="333333"/>
          <w:sz w:val="21"/>
          <w:szCs w:val="21"/>
          <w:lang w:val="en" w:eastAsia="zh-CN"/>
        </w:rPr>
        <w:t xml:space="preserve"> </w:t>
      </w:r>
    </w:p>
    <w:p w:rsidR="003D40D1" w:rsidRDefault="003D40D1" w:rsidP="001C5CE4">
      <w:pPr>
        <w:rPr>
          <w:rFonts w:ascii="Georgia" w:hAnsi="Georgia"/>
          <w:color w:val="4D657A"/>
          <w:sz w:val="20"/>
          <w:szCs w:val="20"/>
        </w:rPr>
      </w:pPr>
    </w:p>
    <w:p w:rsidR="00221ABE" w:rsidRPr="00773128" w:rsidRDefault="003D40D1" w:rsidP="003D40D1">
      <w:pPr>
        <w:rPr>
          <w:rFonts w:ascii="Arial" w:eastAsia="Times New Roman" w:hAnsi="Arial" w:cs="Arial"/>
          <w:color w:val="000000"/>
          <w:sz w:val="18"/>
          <w:szCs w:val="18"/>
        </w:rPr>
      </w:pPr>
      <w:r w:rsidRPr="009E70F8">
        <w:rPr>
          <w:rFonts w:ascii="Georgia" w:hAnsi="Georgia"/>
          <w:b/>
          <w:color w:val="4D657A"/>
          <w:sz w:val="20"/>
          <w:szCs w:val="20"/>
        </w:rPr>
        <w:t>Exhibits/Museums</w:t>
      </w:r>
      <w:r>
        <w:rPr>
          <w:rFonts w:ascii="Georgia" w:hAnsi="Georgia"/>
          <w:color w:val="4D657A"/>
          <w:sz w:val="20"/>
          <w:szCs w:val="20"/>
        </w:rPr>
        <w:t xml:space="preserve">: </w:t>
      </w:r>
      <w:r w:rsidR="00221ABE">
        <w:rPr>
          <w:rFonts w:ascii="Georgia" w:hAnsi="Georgia"/>
          <w:color w:val="4D657A"/>
          <w:sz w:val="20"/>
          <w:szCs w:val="20"/>
        </w:rPr>
        <w:t xml:space="preserve">  </w:t>
      </w:r>
      <w:hyperlink r:id="rId14" w:history="1">
        <w:r w:rsidR="00221ABE" w:rsidRPr="00221ABE">
          <w:rPr>
            <w:color w:val="0000FF"/>
            <w:u w:val="single"/>
            <w:lang w:eastAsia="zh-CN"/>
          </w:rPr>
          <w:t>http://teacher.scholastic.com/activities/immigration/index.htm</w:t>
        </w:r>
      </w:hyperlink>
      <w:r w:rsidR="00221ABE" w:rsidRPr="00221ABE">
        <w:rPr>
          <w:lang w:eastAsia="zh-CN"/>
        </w:rPr>
        <w:t xml:space="preserve">  </w:t>
      </w:r>
      <w:r w:rsidR="00221ABE">
        <w:rPr>
          <w:lang w:eastAsia="zh-CN"/>
        </w:rPr>
        <w:t>(Virtual field trip)</w:t>
      </w:r>
    </w:p>
    <w:p w:rsidR="00773128" w:rsidRPr="003D40D1" w:rsidRDefault="00AF5B74" w:rsidP="00773128">
      <w:pPr>
        <w:numPr>
          <w:ilvl w:val="0"/>
          <w:numId w:val="1"/>
        </w:numPr>
        <w:shd w:val="clear" w:color="auto" w:fill="C5B68B"/>
        <w:spacing w:before="100" w:beforeAutospacing="1" w:after="100" w:afterAutospacing="1" w:line="240" w:lineRule="auto"/>
        <w:ind w:left="0"/>
        <w:rPr>
          <w:rFonts w:ascii="Times New Roman" w:eastAsia="Times New Roman" w:hAnsi="Times New Roman" w:cs="Times New Roman"/>
          <w:color w:val="000000"/>
          <w:sz w:val="24"/>
          <w:szCs w:val="24"/>
        </w:rPr>
      </w:pPr>
      <w:hyperlink r:id="rId15" w:history="1">
        <w:r w:rsidR="00773128" w:rsidRPr="003D40D1">
          <w:rPr>
            <w:rFonts w:ascii="Times New Roman" w:eastAsia="Times New Roman" w:hAnsi="Times New Roman" w:cs="Times New Roman"/>
            <w:color w:val="006699"/>
            <w:sz w:val="24"/>
            <w:szCs w:val="24"/>
          </w:rPr>
          <w:t>Explore Ellis Island</w:t>
        </w:r>
      </w:hyperlink>
    </w:p>
    <w:p w:rsidR="00773128" w:rsidRPr="003D40D1" w:rsidRDefault="00AF5B74" w:rsidP="00773128">
      <w:pPr>
        <w:numPr>
          <w:ilvl w:val="0"/>
          <w:numId w:val="1"/>
        </w:numPr>
        <w:shd w:val="clear" w:color="auto" w:fill="C5B68B"/>
        <w:spacing w:before="100" w:beforeAutospacing="1" w:after="100" w:afterAutospacing="1" w:line="240" w:lineRule="auto"/>
        <w:ind w:left="0"/>
        <w:rPr>
          <w:rFonts w:ascii="Times New Roman" w:eastAsia="Times New Roman" w:hAnsi="Times New Roman" w:cs="Times New Roman"/>
          <w:color w:val="000000"/>
          <w:sz w:val="24"/>
          <w:szCs w:val="24"/>
        </w:rPr>
      </w:pPr>
      <w:hyperlink r:id="rId16" w:history="1">
        <w:r w:rsidR="00773128" w:rsidRPr="003D40D1">
          <w:rPr>
            <w:rFonts w:ascii="Times New Roman" w:eastAsia="Times New Roman" w:hAnsi="Times New Roman" w:cs="Times New Roman"/>
            <w:color w:val="006699"/>
            <w:sz w:val="24"/>
            <w:szCs w:val="24"/>
          </w:rPr>
          <w:t>Meet Young Immigrants</w:t>
        </w:r>
      </w:hyperlink>
    </w:p>
    <w:p w:rsidR="00773128" w:rsidRPr="003D40D1" w:rsidRDefault="00AF5B74" w:rsidP="00773128">
      <w:pPr>
        <w:numPr>
          <w:ilvl w:val="0"/>
          <w:numId w:val="1"/>
        </w:numPr>
        <w:shd w:val="clear" w:color="auto" w:fill="C5B68B"/>
        <w:spacing w:before="100" w:beforeAutospacing="1" w:after="100" w:afterAutospacing="1" w:line="240" w:lineRule="auto"/>
        <w:ind w:left="0"/>
        <w:rPr>
          <w:rFonts w:ascii="Times New Roman" w:eastAsia="Times New Roman" w:hAnsi="Times New Roman" w:cs="Times New Roman"/>
          <w:color w:val="000000"/>
          <w:sz w:val="24"/>
          <w:szCs w:val="24"/>
        </w:rPr>
      </w:pPr>
      <w:hyperlink r:id="rId17" w:history="1">
        <w:r w:rsidR="00773128" w:rsidRPr="003D40D1">
          <w:rPr>
            <w:rFonts w:ascii="Times New Roman" w:eastAsia="Times New Roman" w:hAnsi="Times New Roman" w:cs="Times New Roman"/>
            <w:color w:val="006699"/>
            <w:sz w:val="24"/>
            <w:szCs w:val="24"/>
          </w:rPr>
          <w:t>Immigration Data</w:t>
        </w:r>
      </w:hyperlink>
    </w:p>
    <w:p w:rsidR="00773128" w:rsidRPr="003D40D1" w:rsidRDefault="00AF5B74" w:rsidP="00773128">
      <w:pPr>
        <w:numPr>
          <w:ilvl w:val="0"/>
          <w:numId w:val="1"/>
        </w:numPr>
        <w:shd w:val="clear" w:color="auto" w:fill="C5B68B"/>
        <w:spacing w:before="100" w:beforeAutospacing="1" w:after="100" w:afterAutospacing="1" w:line="240" w:lineRule="auto"/>
        <w:ind w:left="0"/>
        <w:rPr>
          <w:rFonts w:ascii="Times New Roman" w:eastAsia="Times New Roman" w:hAnsi="Times New Roman" w:cs="Times New Roman"/>
          <w:color w:val="000000"/>
          <w:sz w:val="20"/>
          <w:szCs w:val="20"/>
        </w:rPr>
      </w:pPr>
      <w:hyperlink r:id="rId18" w:history="1">
        <w:r w:rsidR="00773128" w:rsidRPr="003D40D1">
          <w:rPr>
            <w:rFonts w:ascii="Times New Roman" w:eastAsia="Times New Roman" w:hAnsi="Times New Roman" w:cs="Times New Roman"/>
            <w:color w:val="006699"/>
            <w:sz w:val="20"/>
            <w:szCs w:val="20"/>
          </w:rPr>
          <w:t>Virtual Field Trip To Ellis Island</w:t>
        </w:r>
      </w:hyperlink>
    </w:p>
    <w:p w:rsidR="00773128" w:rsidRPr="003D40D1" w:rsidRDefault="00773128" w:rsidP="00773128">
      <w:pPr>
        <w:shd w:val="clear" w:color="auto" w:fill="C5B68B"/>
        <w:spacing w:beforeAutospacing="1" w:after="100" w:afterAutospacing="1" w:line="240" w:lineRule="auto"/>
        <w:jc w:val="center"/>
        <w:rPr>
          <w:rFonts w:ascii="Times New Roman" w:eastAsia="Times New Roman" w:hAnsi="Times New Roman" w:cs="Times New Roman"/>
          <w:color w:val="000000"/>
          <w:sz w:val="20"/>
          <w:szCs w:val="20"/>
        </w:rPr>
      </w:pPr>
      <w:r w:rsidRPr="003D40D1">
        <w:rPr>
          <w:rFonts w:ascii="Times New Roman" w:eastAsia="Times New Roman" w:hAnsi="Times New Roman" w:cs="Times New Roman"/>
          <w:noProof/>
          <w:color w:val="000000"/>
          <w:sz w:val="20"/>
          <w:szCs w:val="20"/>
          <w:lang w:eastAsia="zh-CN"/>
        </w:rPr>
        <w:drawing>
          <wp:inline distT="0" distB="0" distL="0" distR="0" wp14:anchorId="4378B9DF" wp14:editId="097F6A0B">
            <wp:extent cx="5572125" cy="447675"/>
            <wp:effectExtent l="0" t="0" r="9525" b="9525"/>
            <wp:docPr id="4" name="Picture 4" descr="Meet the young immigr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et the young immigrant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72125" cy="447675"/>
                    </a:xfrm>
                    <a:prstGeom prst="rect">
                      <a:avLst/>
                    </a:prstGeom>
                    <a:noFill/>
                    <a:ln>
                      <a:noFill/>
                    </a:ln>
                  </pic:spPr>
                </pic:pic>
              </a:graphicData>
            </a:graphic>
          </wp:inline>
        </w:drawing>
      </w:r>
      <w:r w:rsidRPr="003D40D1">
        <w:rPr>
          <w:rFonts w:ascii="Times New Roman" w:eastAsia="Times New Roman" w:hAnsi="Times New Roman" w:cs="Times New Roman"/>
          <w:color w:val="000000"/>
          <w:sz w:val="20"/>
          <w:szCs w:val="20"/>
        </w:rPr>
        <w:br/>
      </w:r>
      <w:r w:rsidRPr="003D40D1">
        <w:rPr>
          <w:rFonts w:ascii="Times New Roman" w:eastAsia="Times New Roman" w:hAnsi="Times New Roman" w:cs="Times New Roman"/>
          <w:color w:val="707070"/>
          <w:sz w:val="20"/>
          <w:szCs w:val="20"/>
        </w:rPr>
        <w:t>Hear the stories of real kids who have recently immigrated to the United States.</w:t>
      </w:r>
    </w:p>
    <w:p w:rsidR="00773128" w:rsidRPr="00773128" w:rsidRDefault="00AF5B74" w:rsidP="00773128">
      <w:pPr>
        <w:numPr>
          <w:ilvl w:val="0"/>
          <w:numId w:val="2"/>
        </w:numPr>
        <w:spacing w:before="100" w:beforeAutospacing="1" w:after="100" w:afterAutospacing="1" w:line="240" w:lineRule="auto"/>
        <w:ind w:left="570" w:hanging="15015"/>
        <w:rPr>
          <w:rFonts w:ascii="Arial" w:eastAsia="Times New Roman" w:hAnsi="Arial" w:cs="Arial"/>
          <w:color w:val="000000"/>
          <w:sz w:val="18"/>
          <w:szCs w:val="18"/>
        </w:rPr>
      </w:pPr>
      <w:hyperlink r:id="rId20" w:history="1">
        <w:proofErr w:type="spellStart"/>
        <w:r w:rsidR="00773128" w:rsidRPr="00773128">
          <w:rPr>
            <w:rFonts w:ascii="Arial" w:eastAsia="Times New Roman" w:hAnsi="Arial" w:cs="Arial"/>
            <w:color w:val="006699"/>
            <w:sz w:val="18"/>
            <w:szCs w:val="18"/>
          </w:rPr>
          <w:t>Asya</w:t>
        </w:r>
        <w:proofErr w:type="spellEnd"/>
      </w:hyperlink>
    </w:p>
    <w:p w:rsidR="00773128" w:rsidRPr="00773128" w:rsidRDefault="00773128" w:rsidP="009E70F8">
      <w:pPr>
        <w:snapToGrid w:val="0"/>
        <w:spacing w:after="100" w:afterAutospacing="1" w:line="240" w:lineRule="auto"/>
        <w:contextualSpacing/>
        <w:rPr>
          <w:rFonts w:ascii="Times New Roman" w:eastAsia="Times New Roman" w:hAnsi="Times New Roman" w:cs="Times New Roman"/>
          <w:color w:val="544529"/>
          <w:sz w:val="24"/>
          <w:szCs w:val="24"/>
        </w:rPr>
      </w:pPr>
      <w:r w:rsidRPr="00773128">
        <w:rPr>
          <w:rFonts w:ascii="Times New Roman" w:eastAsia="Times New Roman" w:hAnsi="Times New Roman" w:cs="Times New Roman"/>
          <w:color w:val="544529"/>
          <w:sz w:val="24"/>
          <w:szCs w:val="24"/>
        </w:rPr>
        <w:lastRenderedPageBreak/>
        <w:t xml:space="preserve">Hi, my name is </w:t>
      </w:r>
      <w:proofErr w:type="spellStart"/>
      <w:r w:rsidRPr="00773128">
        <w:rPr>
          <w:rFonts w:ascii="Times New Roman" w:eastAsia="Times New Roman" w:hAnsi="Times New Roman" w:cs="Times New Roman"/>
          <w:color w:val="544529"/>
          <w:sz w:val="24"/>
          <w:szCs w:val="24"/>
        </w:rPr>
        <w:t>Asya</w:t>
      </w:r>
      <w:proofErr w:type="spellEnd"/>
      <w:r w:rsidRPr="00773128">
        <w:rPr>
          <w:rFonts w:ascii="Times New Roman" w:eastAsia="Times New Roman" w:hAnsi="Times New Roman" w:cs="Times New Roman"/>
          <w:color w:val="544529"/>
          <w:sz w:val="24"/>
          <w:szCs w:val="24"/>
        </w:rPr>
        <w:t xml:space="preserve">. I was born in </w:t>
      </w:r>
      <w:proofErr w:type="spellStart"/>
      <w:r w:rsidRPr="00773128">
        <w:rPr>
          <w:rFonts w:ascii="Times New Roman" w:eastAsia="Times New Roman" w:hAnsi="Times New Roman" w:cs="Times New Roman"/>
          <w:color w:val="544529"/>
          <w:sz w:val="24"/>
          <w:szCs w:val="24"/>
        </w:rPr>
        <w:t>Nickolaev</w:t>
      </w:r>
      <w:proofErr w:type="spellEnd"/>
      <w:r w:rsidRPr="00773128">
        <w:rPr>
          <w:rFonts w:ascii="Times New Roman" w:eastAsia="Times New Roman" w:hAnsi="Times New Roman" w:cs="Times New Roman"/>
          <w:color w:val="544529"/>
          <w:sz w:val="24"/>
          <w:szCs w:val="24"/>
        </w:rPr>
        <w:t>, Ukraine, but I have lived most of my life in a suburban town near Atlanta, Georgia. I moved to the United States with my parents when I was a baby. I am now in the third grade and speak both English and Russian. My brother, Tim, is in the first grade. I also have a cat named Tiger and a pet water frog named Perry. When I grow up I want to be a paleontologist, an artist, and an ice skater.</w:t>
      </w:r>
    </w:p>
    <w:p w:rsidR="00773128" w:rsidRPr="00773128" w:rsidRDefault="00773128" w:rsidP="009E70F8">
      <w:pPr>
        <w:snapToGrid w:val="0"/>
        <w:spacing w:before="100" w:beforeAutospacing="1" w:after="100" w:afterAutospacing="1" w:line="240" w:lineRule="auto"/>
        <w:contextualSpacing/>
        <w:rPr>
          <w:rFonts w:ascii="Times New Roman" w:eastAsia="Times New Roman" w:hAnsi="Times New Roman" w:cs="Times New Roman"/>
          <w:color w:val="544529"/>
          <w:sz w:val="24"/>
          <w:szCs w:val="24"/>
        </w:rPr>
      </w:pPr>
      <w:r w:rsidRPr="00773128">
        <w:rPr>
          <w:rFonts w:ascii="Times New Roman" w:eastAsia="Times New Roman" w:hAnsi="Times New Roman" w:cs="Times New Roman"/>
          <w:color w:val="544529"/>
          <w:sz w:val="24"/>
          <w:szCs w:val="24"/>
        </w:rPr>
        <w:t xml:space="preserve">My family flew to the United States from Ukraine on an airplane. We moved from Ukraine when my father won a green card and got a job here. We lived in Michigan first and then moved to Atlanta. </w:t>
      </w:r>
    </w:p>
    <w:p w:rsidR="00773128" w:rsidRPr="00773128" w:rsidRDefault="00773128" w:rsidP="00773128">
      <w:pPr>
        <w:spacing w:after="100" w:line="240" w:lineRule="auto"/>
        <w:rPr>
          <w:rFonts w:ascii="Arial" w:eastAsia="Times New Roman" w:hAnsi="Arial" w:cs="Arial"/>
          <w:color w:val="000000"/>
          <w:sz w:val="18"/>
          <w:szCs w:val="18"/>
        </w:rPr>
      </w:pPr>
      <w:r w:rsidRPr="00773128">
        <w:rPr>
          <w:rFonts w:ascii="Arial" w:eastAsia="Times New Roman" w:hAnsi="Arial" w:cs="Arial"/>
          <w:noProof/>
          <w:color w:val="006699"/>
          <w:sz w:val="18"/>
          <w:szCs w:val="18"/>
          <w:lang w:eastAsia="zh-CN"/>
        </w:rPr>
        <w:drawing>
          <wp:inline distT="0" distB="0" distL="0" distR="0" wp14:anchorId="28A8FF2E" wp14:editId="76524D8B">
            <wp:extent cx="2019300" cy="1552575"/>
            <wp:effectExtent l="0" t="0" r="0" b="9525"/>
            <wp:docPr id="5" name="Picture 5" descr="http://teacher.scholastic.com/activities/immigration/young_immigrants/images/asyaVideo.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eacher.scholastic.com/activities/immigration/young_immigrants/images/asyaVideo.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19300" cy="1552575"/>
                    </a:xfrm>
                    <a:prstGeom prst="rect">
                      <a:avLst/>
                    </a:prstGeom>
                    <a:noFill/>
                    <a:ln>
                      <a:noFill/>
                    </a:ln>
                  </pic:spPr>
                </pic:pic>
              </a:graphicData>
            </a:graphic>
          </wp:inline>
        </w:drawing>
      </w:r>
    </w:p>
    <w:p w:rsidR="001C5CE4" w:rsidRDefault="00AF5B74" w:rsidP="001C5CE4">
      <w:pPr>
        <w:rPr>
          <w:rFonts w:ascii="Times New Roman" w:hAnsi="Times New Roman" w:cs="Times New Roman"/>
        </w:rPr>
      </w:pPr>
      <w:hyperlink r:id="rId23" w:history="1">
        <w:r w:rsidR="00773128" w:rsidRPr="00436EE6">
          <w:rPr>
            <w:rStyle w:val="Hyperlink"/>
            <w:rFonts w:ascii="Times New Roman" w:hAnsi="Times New Roman" w:cs="Times New Roman"/>
          </w:rPr>
          <w:t>http://teacher.scholastic.com/activities/immigration/young_immigrants/</w:t>
        </w:r>
      </w:hyperlink>
      <w:r w:rsidR="00773128">
        <w:rPr>
          <w:rFonts w:ascii="Times New Roman" w:hAnsi="Times New Roman" w:cs="Times New Roman"/>
        </w:rPr>
        <w:t xml:space="preserve"> </w:t>
      </w:r>
    </w:p>
    <w:p w:rsidR="001C5CE4" w:rsidRDefault="001C5CE4" w:rsidP="001C5CE4">
      <w:pPr>
        <w:rPr>
          <w:rFonts w:ascii="Times New Roman" w:hAnsi="Times New Roman" w:cs="Times New Roman"/>
        </w:rPr>
      </w:pPr>
      <w:proofErr w:type="gramStart"/>
      <w:r w:rsidRPr="009E70F8">
        <w:rPr>
          <w:rFonts w:ascii="Times New Roman" w:hAnsi="Times New Roman" w:cs="Times New Roman"/>
          <w:b/>
        </w:rPr>
        <w:t>artifact</w:t>
      </w:r>
      <w:r w:rsidR="00221ABE" w:rsidRPr="009E70F8">
        <w:rPr>
          <w:rFonts w:ascii="Times New Roman" w:hAnsi="Times New Roman" w:cs="Times New Roman"/>
          <w:b/>
        </w:rPr>
        <w:t>s</w:t>
      </w:r>
      <w:proofErr w:type="gramEnd"/>
      <w:r w:rsidRPr="009E70F8">
        <w:rPr>
          <w:rFonts w:ascii="Times New Roman" w:hAnsi="Times New Roman" w:cs="Times New Roman"/>
          <w:b/>
        </w:rPr>
        <w:t xml:space="preserve"> </w:t>
      </w:r>
      <w:r w:rsidR="003D40D1" w:rsidRPr="009E70F8">
        <w:rPr>
          <w:rFonts w:ascii="Times New Roman" w:hAnsi="Times New Roman" w:cs="Times New Roman"/>
          <w:b/>
        </w:rPr>
        <w:t>/ Regalia</w:t>
      </w:r>
      <w:r>
        <w:rPr>
          <w:rFonts w:ascii="Times New Roman" w:hAnsi="Times New Roman" w:cs="Times New Roman"/>
        </w:rPr>
        <w:t xml:space="preserve">– </w:t>
      </w:r>
      <w:r w:rsidR="003D40D1">
        <w:rPr>
          <w:rFonts w:ascii="Times New Roman" w:hAnsi="Times New Roman" w:cs="Times New Roman"/>
        </w:rPr>
        <w:t xml:space="preserve">  </w:t>
      </w:r>
      <w:hyperlink r:id="rId24" w:history="1">
        <w:r w:rsidR="003D40D1" w:rsidRPr="00584735">
          <w:rPr>
            <w:rStyle w:val="Hyperlink"/>
            <w:rFonts w:ascii="Times New Roman" w:hAnsi="Times New Roman" w:cs="Times New Roman"/>
          </w:rPr>
          <w:t>http://www.yale.edu/collections_collaborative/primarysources/primarysources.html</w:t>
        </w:r>
      </w:hyperlink>
      <w:r w:rsidR="003D40D1">
        <w:rPr>
          <w:rFonts w:ascii="Times New Roman" w:hAnsi="Times New Roman" w:cs="Times New Roman"/>
        </w:rPr>
        <w:t xml:space="preserve"> </w:t>
      </w:r>
    </w:p>
    <w:p w:rsidR="003D40D1" w:rsidRPr="003D40D1" w:rsidRDefault="003D40D1" w:rsidP="009E70F8">
      <w:pPr>
        <w:snapToGrid w:val="0"/>
        <w:spacing w:after="0" w:line="240" w:lineRule="auto"/>
        <w:contextualSpacing/>
        <w:rPr>
          <w:rFonts w:ascii="Times New Roman" w:eastAsia="Times New Roman" w:hAnsi="Times New Roman" w:cs="Times New Roman"/>
          <w:sz w:val="24"/>
          <w:szCs w:val="24"/>
          <w:lang w:eastAsia="zh-CN"/>
        </w:rPr>
      </w:pPr>
      <w:r w:rsidRPr="003D40D1">
        <w:rPr>
          <w:rFonts w:ascii="Georgia" w:eastAsia="Times New Roman" w:hAnsi="Georgia" w:cs="Times New Roman"/>
          <w:color w:val="4D657A"/>
          <w:sz w:val="20"/>
          <w:szCs w:val="20"/>
          <w:lang w:eastAsia="zh-CN"/>
        </w:rPr>
        <w:t xml:space="preserve">Once functional objects used by people, </w:t>
      </w:r>
      <w:proofErr w:type="spellStart"/>
      <w:r w:rsidRPr="003D40D1">
        <w:rPr>
          <w:rFonts w:ascii="Georgia" w:eastAsia="Times New Roman" w:hAnsi="Georgia" w:cs="Times New Roman"/>
          <w:color w:val="4D657A"/>
          <w:sz w:val="20"/>
          <w:szCs w:val="20"/>
          <w:lang w:eastAsia="zh-CN"/>
        </w:rPr>
        <w:t>realia</w:t>
      </w:r>
      <w:proofErr w:type="spellEnd"/>
      <w:r w:rsidRPr="003D40D1">
        <w:rPr>
          <w:rFonts w:ascii="Georgia" w:eastAsia="Times New Roman" w:hAnsi="Georgia" w:cs="Times New Roman"/>
          <w:color w:val="4D657A"/>
          <w:sz w:val="20"/>
          <w:szCs w:val="20"/>
          <w:lang w:eastAsia="zh-CN"/>
        </w:rPr>
        <w:t xml:space="preserve"> and artifacts convey important information about the lives and histories of peoples. </w:t>
      </w:r>
      <w:proofErr w:type="spellStart"/>
      <w:r w:rsidRPr="003D40D1">
        <w:rPr>
          <w:rFonts w:ascii="Georgia" w:eastAsia="Times New Roman" w:hAnsi="Georgia" w:cs="Times New Roman"/>
          <w:color w:val="4D657A"/>
          <w:sz w:val="20"/>
          <w:szCs w:val="20"/>
          <w:lang w:eastAsia="zh-CN"/>
        </w:rPr>
        <w:t>Realia</w:t>
      </w:r>
      <w:proofErr w:type="spellEnd"/>
      <w:r w:rsidRPr="003D40D1">
        <w:rPr>
          <w:rFonts w:ascii="Georgia" w:eastAsia="Times New Roman" w:hAnsi="Georgia" w:cs="Times New Roman"/>
          <w:color w:val="4D657A"/>
          <w:sz w:val="20"/>
          <w:szCs w:val="20"/>
          <w:lang w:eastAsia="zh-CN"/>
        </w:rPr>
        <w:t xml:space="preserve"> and artifacts are three-dimensional and unlike two-dimensional objects such as books and manuscripts, can be either man-made or naturally occurring. While all collected </w:t>
      </w:r>
      <w:proofErr w:type="spellStart"/>
      <w:r w:rsidRPr="003D40D1">
        <w:rPr>
          <w:rFonts w:ascii="Georgia" w:eastAsia="Times New Roman" w:hAnsi="Georgia" w:cs="Times New Roman"/>
          <w:color w:val="4D657A"/>
          <w:sz w:val="20"/>
          <w:szCs w:val="20"/>
          <w:lang w:eastAsia="zh-CN"/>
        </w:rPr>
        <w:t>realia</w:t>
      </w:r>
      <w:proofErr w:type="spellEnd"/>
      <w:r w:rsidRPr="003D40D1">
        <w:rPr>
          <w:rFonts w:ascii="Georgia" w:eastAsia="Times New Roman" w:hAnsi="Georgia" w:cs="Times New Roman"/>
          <w:color w:val="4D657A"/>
          <w:sz w:val="20"/>
          <w:szCs w:val="20"/>
          <w:lang w:eastAsia="zh-CN"/>
        </w:rPr>
        <w:t xml:space="preserve"> and artifacts are deemed as having documentary value, some are valued for their intrinsic worth, others for their artistic merit, and others for their historical significance or scientific value. </w:t>
      </w:r>
      <w:proofErr w:type="spellStart"/>
      <w:r w:rsidRPr="003D40D1">
        <w:rPr>
          <w:rFonts w:ascii="Georgia" w:eastAsia="Times New Roman" w:hAnsi="Georgia" w:cs="Times New Roman"/>
          <w:color w:val="4D657A"/>
          <w:sz w:val="20"/>
          <w:szCs w:val="20"/>
          <w:lang w:eastAsia="zh-CN"/>
        </w:rPr>
        <w:t>Realia</w:t>
      </w:r>
      <w:proofErr w:type="spellEnd"/>
      <w:r w:rsidRPr="003D40D1">
        <w:rPr>
          <w:rFonts w:ascii="Georgia" w:eastAsia="Times New Roman" w:hAnsi="Georgia" w:cs="Times New Roman"/>
          <w:color w:val="4D657A"/>
          <w:sz w:val="20"/>
          <w:szCs w:val="20"/>
          <w:lang w:eastAsia="zh-CN"/>
        </w:rPr>
        <w:t xml:space="preserve"> and artifacts commonly used for research are: War memorabilia such as canteens, mess kits, and uniforms Emblems and badges</w:t>
      </w:r>
    </w:p>
    <w:p w:rsidR="003D40D1" w:rsidRDefault="003D40D1" w:rsidP="009E70F8">
      <w:pPr>
        <w:snapToGrid w:val="0"/>
        <w:spacing w:before="100" w:beforeAutospacing="1" w:after="100" w:afterAutospacing="1" w:line="240" w:lineRule="auto"/>
        <w:contextualSpacing/>
        <w:rPr>
          <w:rFonts w:ascii="Georgia" w:eastAsia="Times New Roman" w:hAnsi="Georgia" w:cs="Times New Roman"/>
          <w:color w:val="4D657A"/>
          <w:sz w:val="20"/>
          <w:szCs w:val="20"/>
          <w:lang w:eastAsia="zh-CN"/>
        </w:rPr>
      </w:pPr>
      <w:r w:rsidRPr="003D40D1">
        <w:rPr>
          <w:rFonts w:ascii="Georgia" w:eastAsia="Times New Roman" w:hAnsi="Georgia" w:cs="Times New Roman"/>
          <w:color w:val="4D657A"/>
          <w:sz w:val="20"/>
          <w:szCs w:val="20"/>
          <w:lang w:eastAsia="zh-CN"/>
        </w:rPr>
        <w:t>&gt; Cards and board games</w:t>
      </w:r>
      <w:r w:rsidRPr="003D40D1">
        <w:rPr>
          <w:rFonts w:ascii="Georgia" w:eastAsia="Times New Roman" w:hAnsi="Georgia" w:cs="Times New Roman"/>
          <w:color w:val="4D657A"/>
          <w:sz w:val="20"/>
          <w:szCs w:val="20"/>
          <w:lang w:eastAsia="zh-CN"/>
        </w:rPr>
        <w:br/>
        <w:t>&gt; Jewelry, clothing, and textiles</w:t>
      </w:r>
      <w:r w:rsidRPr="003D40D1">
        <w:rPr>
          <w:rFonts w:ascii="Georgia" w:eastAsia="Times New Roman" w:hAnsi="Georgia" w:cs="Times New Roman"/>
          <w:color w:val="4D657A"/>
          <w:sz w:val="20"/>
          <w:szCs w:val="20"/>
          <w:lang w:eastAsia="zh-CN"/>
        </w:rPr>
        <w:br/>
        <w:t>&gt; Leather goods</w:t>
      </w:r>
      <w:r w:rsidRPr="003D40D1">
        <w:rPr>
          <w:rFonts w:ascii="Georgia" w:eastAsia="Times New Roman" w:hAnsi="Georgia" w:cs="Times New Roman"/>
          <w:color w:val="4D657A"/>
          <w:sz w:val="20"/>
          <w:szCs w:val="20"/>
          <w:lang w:eastAsia="zh-CN"/>
        </w:rPr>
        <w:br/>
        <w:t>&gt; Needlework</w:t>
      </w:r>
      <w:r w:rsidRPr="003D40D1">
        <w:rPr>
          <w:rFonts w:ascii="Georgia" w:eastAsia="Times New Roman" w:hAnsi="Georgia" w:cs="Times New Roman"/>
          <w:color w:val="4D657A"/>
          <w:sz w:val="20"/>
          <w:szCs w:val="20"/>
          <w:lang w:eastAsia="zh-CN"/>
        </w:rPr>
        <w:br/>
        <w:t>&gt; Hair, wool, and silk </w:t>
      </w:r>
    </w:p>
    <w:p w:rsidR="00221ABE" w:rsidRPr="003D40D1" w:rsidRDefault="00AF5B74" w:rsidP="003D40D1">
      <w:pPr>
        <w:spacing w:before="100" w:beforeAutospacing="1" w:after="100" w:afterAutospacing="1" w:line="315" w:lineRule="atLeast"/>
        <w:rPr>
          <w:rFonts w:ascii="Georgia" w:eastAsia="Times New Roman" w:hAnsi="Georgia" w:cs="Times New Roman"/>
          <w:color w:val="4D657A"/>
          <w:sz w:val="20"/>
          <w:szCs w:val="20"/>
          <w:lang w:eastAsia="zh-CN"/>
        </w:rPr>
      </w:pPr>
      <w:hyperlink r:id="rId25" w:history="1">
        <w:r w:rsidR="00036A1F" w:rsidRPr="00584735">
          <w:rPr>
            <w:rStyle w:val="Hyperlink"/>
            <w:rFonts w:ascii="Georgia" w:eastAsia="Times New Roman" w:hAnsi="Georgia" w:cs="Times New Roman"/>
            <w:sz w:val="20"/>
            <w:szCs w:val="20"/>
            <w:lang w:eastAsia="zh-CN"/>
          </w:rPr>
          <w:t>http://www.indian-ed.org/</w:t>
        </w:r>
      </w:hyperlink>
      <w:r w:rsidR="00036A1F">
        <w:rPr>
          <w:rFonts w:ascii="Georgia" w:eastAsia="Times New Roman" w:hAnsi="Georgia" w:cs="Times New Roman"/>
          <w:color w:val="4D657A"/>
          <w:sz w:val="20"/>
          <w:szCs w:val="20"/>
          <w:lang w:eastAsia="zh-CN"/>
        </w:rPr>
        <w:t xml:space="preserve"> </w:t>
      </w:r>
    </w:p>
    <w:p w:rsidR="001C5CE4" w:rsidRPr="009E70F8" w:rsidRDefault="001C5CE4" w:rsidP="001C5CE4">
      <w:pPr>
        <w:rPr>
          <w:rFonts w:ascii="Times New Roman" w:hAnsi="Times New Roman" w:cs="Times New Roman"/>
          <w:b/>
        </w:rPr>
      </w:pPr>
      <w:proofErr w:type="gramStart"/>
      <w:r w:rsidRPr="009E70F8">
        <w:rPr>
          <w:rFonts w:ascii="Times New Roman" w:hAnsi="Times New Roman" w:cs="Times New Roman"/>
          <w:b/>
        </w:rPr>
        <w:t>map</w:t>
      </w:r>
      <w:proofErr w:type="gramEnd"/>
      <w:r w:rsidRPr="009E70F8">
        <w:rPr>
          <w:rFonts w:ascii="Times New Roman" w:hAnsi="Times New Roman" w:cs="Times New Roman"/>
          <w:b/>
        </w:rPr>
        <w:t xml:space="preserve"> – </w:t>
      </w:r>
    </w:p>
    <w:p w:rsidR="001C5CE4" w:rsidRDefault="001C5CE4" w:rsidP="009E70F8">
      <w:pPr>
        <w:snapToGrid w:val="0"/>
        <w:spacing w:line="240" w:lineRule="auto"/>
        <w:contextualSpacing/>
        <w:rPr>
          <w:rFonts w:ascii="Times New Roman" w:hAnsi="Times New Roman" w:cs="Times New Roman"/>
        </w:rPr>
      </w:pPr>
      <w:r w:rsidRPr="001C5CE4">
        <w:rPr>
          <w:rFonts w:ascii="Georgia" w:hAnsi="Georgia"/>
          <w:b/>
          <w:color w:val="000000" w:themeColor="text1"/>
          <w:sz w:val="20"/>
          <w:szCs w:val="2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Maps</w:t>
      </w:r>
      <w:r>
        <w:rPr>
          <w:rFonts w:ascii="Georgia" w:hAnsi="Georgia"/>
          <w:color w:val="4D657A"/>
          <w:sz w:val="20"/>
          <w:szCs w:val="20"/>
        </w:rPr>
        <w:t xml:space="preserve"> are primary sources because they are created in particular cultural contexts. Mapmakers may have hidden agendas or be influenced by political or social factors. Maps may reveal misperceptions or deliberate misrepresentations.</w:t>
      </w:r>
      <w:r>
        <w:rPr>
          <w:rFonts w:ascii="Times New Roman" w:hAnsi="Times New Roman" w:cs="Times New Roman"/>
        </w:rPr>
        <w:t xml:space="preserve"> </w:t>
      </w:r>
    </w:p>
    <w:p w:rsidR="00036A1F" w:rsidRDefault="00AF5B74" w:rsidP="009E70F8">
      <w:pPr>
        <w:snapToGrid w:val="0"/>
        <w:spacing w:line="240" w:lineRule="auto"/>
        <w:contextualSpacing/>
        <w:rPr>
          <w:rFonts w:ascii="Times New Roman" w:hAnsi="Times New Roman" w:cs="Times New Roman"/>
        </w:rPr>
      </w:pPr>
      <w:hyperlink r:id="rId26" w:history="1">
        <w:r w:rsidR="00036A1F" w:rsidRPr="00584735">
          <w:rPr>
            <w:rStyle w:val="Hyperlink"/>
            <w:rFonts w:ascii="Times New Roman" w:hAnsi="Times New Roman" w:cs="Times New Roman"/>
          </w:rPr>
          <w:t>http://www.digitalhistory.uh.edu/maps/maps.cfm</w:t>
        </w:r>
      </w:hyperlink>
      <w:r w:rsidR="00036A1F">
        <w:rPr>
          <w:rFonts w:ascii="Times New Roman" w:hAnsi="Times New Roman" w:cs="Times New Roman"/>
        </w:rPr>
        <w:t xml:space="preserve">  </w:t>
      </w:r>
    </w:p>
    <w:p w:rsidR="001C5CE4" w:rsidRDefault="001C5CE4" w:rsidP="001C5CE4">
      <w:pPr>
        <w:rPr>
          <w:rFonts w:ascii="Times New Roman" w:hAnsi="Times New Roman" w:cs="Times New Roman"/>
        </w:rPr>
      </w:pPr>
    </w:p>
    <w:p w:rsidR="001C5CE4" w:rsidRPr="009E70F8" w:rsidRDefault="001C5CE4" w:rsidP="001C5CE4">
      <w:pPr>
        <w:rPr>
          <w:rFonts w:ascii="Times New Roman" w:hAnsi="Times New Roman" w:cs="Times New Roman"/>
          <w:b/>
        </w:rPr>
      </w:pPr>
      <w:proofErr w:type="gramStart"/>
      <w:r w:rsidRPr="009E70F8">
        <w:rPr>
          <w:rFonts w:ascii="Times New Roman" w:hAnsi="Times New Roman" w:cs="Times New Roman"/>
          <w:b/>
        </w:rPr>
        <w:t>museum</w:t>
      </w:r>
      <w:proofErr w:type="gramEnd"/>
      <w:r w:rsidRPr="009E70F8">
        <w:rPr>
          <w:rFonts w:ascii="Times New Roman" w:hAnsi="Times New Roman" w:cs="Times New Roman"/>
          <w:b/>
        </w:rPr>
        <w:t xml:space="preserve"> or historic site exhibit</w:t>
      </w:r>
    </w:p>
    <w:p w:rsidR="00FD67D5" w:rsidRDefault="00AF5B74" w:rsidP="001C5CE4">
      <w:pPr>
        <w:rPr>
          <w:rFonts w:ascii="Times New Roman" w:hAnsi="Times New Roman" w:cs="Times New Roman"/>
        </w:rPr>
      </w:pPr>
      <w:hyperlink r:id="rId27" w:history="1">
        <w:r w:rsidR="00FD67D5" w:rsidRPr="00436EE6">
          <w:rPr>
            <w:rStyle w:val="Hyperlink"/>
            <w:rFonts w:ascii="Times New Roman" w:hAnsi="Times New Roman" w:cs="Times New Roman"/>
          </w:rPr>
          <w:t>http://amhistory.si.edu/onthemove/exhibition/exhibition_3_2.html</w:t>
        </w:r>
      </w:hyperlink>
    </w:p>
    <w:tbl>
      <w:tblPr>
        <w:tblW w:w="11250" w:type="dxa"/>
        <w:tblCellSpacing w:w="0" w:type="dxa"/>
        <w:tblCellMar>
          <w:left w:w="0" w:type="dxa"/>
          <w:right w:w="0" w:type="dxa"/>
        </w:tblCellMar>
        <w:tblLook w:val="04A0" w:firstRow="1" w:lastRow="0" w:firstColumn="1" w:lastColumn="0" w:noHBand="0" w:noVBand="1"/>
      </w:tblPr>
      <w:tblGrid>
        <w:gridCol w:w="11250"/>
      </w:tblGrid>
      <w:tr w:rsidR="00FD67D5" w:rsidRPr="00FD67D5">
        <w:trPr>
          <w:tblCellSpacing w:w="0" w:type="dxa"/>
        </w:trPr>
        <w:tc>
          <w:tcPr>
            <w:tcW w:w="0" w:type="auto"/>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D914FCD" wp14:editId="3AAF2744">
                  <wp:extent cx="7143750" cy="590550"/>
                  <wp:effectExtent l="0" t="0" r="0" b="0"/>
                  <wp:docPr id="7" name="Picture 7" descr="3: Delivering the Goods: Watsonville, California, 1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3: Delivering the Goods: Watsonville, California, 189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143750" cy="590550"/>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11265" w:type="dxa"/>
        <w:tblCellSpacing w:w="0" w:type="dxa"/>
        <w:tblInd w:w="-458" w:type="dxa"/>
        <w:tblCellMar>
          <w:left w:w="0" w:type="dxa"/>
          <w:right w:w="0" w:type="dxa"/>
        </w:tblCellMar>
        <w:tblLook w:val="04A0" w:firstRow="1" w:lastRow="0" w:firstColumn="1" w:lastColumn="0" w:noHBand="0" w:noVBand="1"/>
      </w:tblPr>
      <w:tblGrid>
        <w:gridCol w:w="15"/>
        <w:gridCol w:w="225"/>
        <w:gridCol w:w="5295"/>
        <w:gridCol w:w="180"/>
        <w:gridCol w:w="5310"/>
        <w:gridCol w:w="225"/>
        <w:gridCol w:w="15"/>
      </w:tblGrid>
      <w:tr w:rsidR="00FD67D5" w:rsidRPr="00FD67D5" w:rsidTr="00AF5B74">
        <w:trPr>
          <w:tblCellSpacing w:w="0" w:type="dxa"/>
        </w:trPr>
        <w:tc>
          <w:tcPr>
            <w:tcW w:w="15" w:type="dxa"/>
            <w:vMerge w:val="restart"/>
            <w:shd w:val="clear" w:color="auto" w:fill="FFFFF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lastRenderedPageBreak/>
              <w:drawing>
                <wp:inline distT="0" distB="0" distL="0" distR="0" wp14:anchorId="174F813B" wp14:editId="601D79AA">
                  <wp:extent cx="9525" cy="9525"/>
                  <wp:effectExtent l="0" t="0" r="0" b="0"/>
                  <wp:docPr id="8" name="Picture 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25" w:type="dxa"/>
            <w:vMerge w:val="restart"/>
            <w:shd w:val="clear" w:color="auto" w:fill="FFFFF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5D168AA" wp14:editId="2DA92FE7">
                  <wp:extent cx="142875" cy="9525"/>
                  <wp:effectExtent l="0" t="0" r="0" b="0"/>
                  <wp:docPr id="9" name="Picture 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5295" w:type="dxa"/>
            <w:shd w:val="clear" w:color="auto" w:fill="FFFFF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E9F8B35" wp14:editId="59AC455F">
                  <wp:extent cx="3362325" cy="152400"/>
                  <wp:effectExtent l="0" t="0" r="0" b="0"/>
                  <wp:docPr id="10" name="Picture 1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62325" cy="152400"/>
                          </a:xfrm>
                          <a:prstGeom prst="rect">
                            <a:avLst/>
                          </a:prstGeom>
                          <a:noFill/>
                          <a:ln>
                            <a:noFill/>
                          </a:ln>
                        </pic:spPr>
                      </pic:pic>
                    </a:graphicData>
                  </a:graphic>
                </wp:inline>
              </w:drawing>
            </w:r>
          </w:p>
        </w:tc>
        <w:tc>
          <w:tcPr>
            <w:tcW w:w="180" w:type="dxa"/>
            <w:vMerge w:val="restart"/>
            <w:shd w:val="clear" w:color="auto" w:fill="FFFFF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0EE348A" wp14:editId="0D62629C">
                  <wp:extent cx="114300" cy="9525"/>
                  <wp:effectExtent l="0" t="0" r="0" b="0"/>
                  <wp:docPr id="11" name="Picture 1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4300" cy="9525"/>
                          </a:xfrm>
                          <a:prstGeom prst="rect">
                            <a:avLst/>
                          </a:prstGeom>
                          <a:noFill/>
                          <a:ln>
                            <a:noFill/>
                          </a:ln>
                        </pic:spPr>
                      </pic:pic>
                    </a:graphicData>
                  </a:graphic>
                </wp:inline>
              </w:drawing>
            </w:r>
          </w:p>
        </w:tc>
        <w:tc>
          <w:tcPr>
            <w:tcW w:w="5310" w:type="dxa"/>
            <w:shd w:val="clear" w:color="auto" w:fill="FFFFF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26DB14C" wp14:editId="1537740C">
                  <wp:extent cx="3362325" cy="9525"/>
                  <wp:effectExtent l="0" t="0" r="0" b="0"/>
                  <wp:docPr id="12" name="Picture 1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62325" cy="9525"/>
                          </a:xfrm>
                          <a:prstGeom prst="rect">
                            <a:avLst/>
                          </a:prstGeom>
                          <a:noFill/>
                          <a:ln>
                            <a:noFill/>
                          </a:ln>
                        </pic:spPr>
                      </pic:pic>
                    </a:graphicData>
                  </a:graphic>
                </wp:inline>
              </w:drawing>
            </w:r>
          </w:p>
        </w:tc>
        <w:tc>
          <w:tcPr>
            <w:tcW w:w="225" w:type="dxa"/>
            <w:vMerge w:val="restart"/>
            <w:shd w:val="clear" w:color="auto" w:fill="FFFFF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B6BB61F" wp14:editId="3E367ADC">
                  <wp:extent cx="142875" cy="9525"/>
                  <wp:effectExtent l="0" t="0" r="0" b="0"/>
                  <wp:docPr id="13" name="Picture 1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15" w:type="dxa"/>
            <w:vMerge w:val="restart"/>
            <w:shd w:val="clear" w:color="auto" w:fill="FFFFF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B141B38" wp14:editId="5D651041">
                  <wp:extent cx="9525" cy="9525"/>
                  <wp:effectExtent l="0" t="0" r="0" b="0"/>
                  <wp:docPr id="14" name="Picture 1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D67D5" w:rsidRPr="00FD67D5" w:rsidTr="00AF5B74">
        <w:trPr>
          <w:tblCellSpacing w:w="0" w:type="dxa"/>
        </w:trPr>
        <w:tc>
          <w:tcPr>
            <w:tcW w:w="0" w:type="auto"/>
            <w:vMerge/>
            <w:shd w:val="clear" w:color="auto" w:fill="FFFFF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FFFFF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FFFFFF"/>
            <w:hideMark/>
          </w:tcPr>
          <w:p w:rsidR="00FD67D5" w:rsidRPr="00FD67D5" w:rsidRDefault="00FD67D5" w:rsidP="00FD67D5">
            <w:pPr>
              <w:spacing w:after="150" w:line="255" w:lineRule="atLeast"/>
              <w:rPr>
                <w:rFonts w:ascii="Verdana" w:eastAsia="Times New Roman" w:hAnsi="Verdana" w:cs="Times New Roman"/>
                <w:color w:val="303030"/>
                <w:sz w:val="17"/>
                <w:szCs w:val="17"/>
              </w:rPr>
            </w:pPr>
            <w:r w:rsidRPr="00FD67D5">
              <w:rPr>
                <w:rFonts w:ascii="Georgia" w:eastAsia="Times New Roman" w:hAnsi="Georgia" w:cs="Times New Roman"/>
                <w:b/>
                <w:bCs/>
                <w:color w:val="565653"/>
                <w:sz w:val="21"/>
                <w:szCs w:val="21"/>
              </w:rPr>
              <w:t>Working the Fields</w:t>
            </w:r>
          </w:p>
          <w:p w:rsidR="00FD67D5" w:rsidRPr="00FD67D5" w:rsidRDefault="00FD67D5" w:rsidP="00FD67D5">
            <w:pPr>
              <w:spacing w:before="150" w:after="150" w:line="255" w:lineRule="atLeast"/>
              <w:rPr>
                <w:rFonts w:ascii="Verdana" w:eastAsia="Times New Roman" w:hAnsi="Verdana" w:cs="Times New Roman"/>
                <w:color w:val="303030"/>
                <w:sz w:val="17"/>
                <w:szCs w:val="17"/>
              </w:rPr>
            </w:pPr>
            <w:r w:rsidRPr="00FD67D5">
              <w:rPr>
                <w:rFonts w:ascii="Verdana" w:eastAsia="Times New Roman" w:hAnsi="Verdana" w:cs="Times New Roman"/>
                <w:color w:val="303030"/>
                <w:sz w:val="18"/>
                <w:szCs w:val="18"/>
              </w:rPr>
              <w:t xml:space="preserve">Specialty crops require a lot of labor. California growers hired large numbers of ethnic laborers to plant, cultivate, pick, and pack their crops. Watsonville farmers employed Chinese men to work the land until Congress passed the Chinese Exclusion Act (1882), which stopped these laborers from immigrating. Growers then brought in Japanese workers. By 1900 Watsonville counted 400 Japanese among its few thousand residents. In the 1920s, when Japanese immigration was restricted, Watsonville agriculturalists became more dependent on Filipino and Mexican workers. With each new round of hiring, growers helped change the ethnic composition of central California. </w:t>
            </w:r>
          </w:p>
        </w:tc>
        <w:tc>
          <w:tcPr>
            <w:tcW w:w="0" w:type="auto"/>
            <w:vMerge/>
            <w:shd w:val="clear" w:color="auto" w:fill="FFFFFF"/>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FFFFFF"/>
            <w:hideMark/>
          </w:tcPr>
          <w:tbl>
            <w:tblPr>
              <w:tblW w:w="5295" w:type="dxa"/>
              <w:tblCellSpacing w:w="0" w:type="dxa"/>
              <w:tblCellMar>
                <w:left w:w="0" w:type="dxa"/>
                <w:right w:w="0" w:type="dxa"/>
              </w:tblCellMar>
              <w:tblLook w:val="04A0" w:firstRow="1" w:lastRow="0" w:firstColumn="1" w:lastColumn="0" w:noHBand="0" w:noVBand="1"/>
            </w:tblPr>
            <w:tblGrid>
              <w:gridCol w:w="75"/>
              <w:gridCol w:w="516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7DDD7F8" wp14:editId="24B32C6C">
                        <wp:extent cx="47625" cy="47625"/>
                        <wp:effectExtent l="0" t="0" r="0" b="0"/>
                        <wp:docPr id="15" name="Picture 1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8BBF139" wp14:editId="2D21BDD9">
                        <wp:extent cx="3267075" cy="9525"/>
                        <wp:effectExtent l="0" t="0" r="0" b="0"/>
                        <wp:docPr id="16" name="Picture 1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67075"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27CF2C5" wp14:editId="0E7A273E">
                        <wp:extent cx="47625" cy="9525"/>
                        <wp:effectExtent l="0" t="0" r="0" b="0"/>
                        <wp:docPr id="17" name="Picture 1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F40276D" wp14:editId="5B357064">
                        <wp:extent cx="47625" cy="9525"/>
                        <wp:effectExtent l="0" t="0" r="0" b="0"/>
                        <wp:docPr id="18" name="Picture 1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F1EEE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2C258678" wp14:editId="36A470C7">
                        <wp:extent cx="3267075" cy="2314575"/>
                        <wp:effectExtent l="0" t="0" r="9525" b="9525"/>
                        <wp:docPr id="19" name="Picture 19" descr="Chinese workers in the fiel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hinese workers in the field">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67075" cy="231457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D874B32" wp14:editId="2A5CB341">
                        <wp:extent cx="47625" cy="9525"/>
                        <wp:effectExtent l="0" t="0" r="0" b="0"/>
                        <wp:docPr id="20" name="Picture 2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1558248" wp14:editId="0873CA71">
                        <wp:extent cx="9525" cy="47625"/>
                        <wp:effectExtent l="0" t="0" r="0" b="0"/>
                        <wp:docPr id="21" name="Picture 2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5295" w:type="dxa"/>
              <w:tblCellSpacing w:w="0" w:type="dxa"/>
              <w:tblCellMar>
                <w:left w:w="0" w:type="dxa"/>
                <w:right w:w="0" w:type="dxa"/>
              </w:tblCellMar>
              <w:tblLook w:val="04A0" w:firstRow="1" w:lastRow="0" w:firstColumn="1" w:lastColumn="0" w:noHBand="0" w:noVBand="1"/>
            </w:tblPr>
            <w:tblGrid>
              <w:gridCol w:w="5295"/>
            </w:tblGrid>
            <w:tr w:rsidR="00FD67D5" w:rsidRPr="00FD67D5">
              <w:trPr>
                <w:tblCellSpacing w:w="0" w:type="dxa"/>
              </w:trPr>
              <w:tc>
                <w:tcPr>
                  <w:tcW w:w="529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D2A1310" wp14:editId="322A27A0">
                        <wp:extent cx="3362325" cy="9525"/>
                        <wp:effectExtent l="0" t="0" r="0" b="0"/>
                        <wp:docPr id="22" name="Picture 2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62325"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Chinese workers in the field</w:t>
                  </w:r>
                </w:p>
              </w:tc>
            </w:tr>
            <w:tr w:rsidR="00FD67D5" w:rsidRPr="00FD67D5">
              <w:trPr>
                <w:tblCellSpacing w:w="0" w:type="dxa"/>
              </w:trPr>
              <w:tc>
                <w:tcPr>
                  <w:tcW w:w="0" w:type="auto"/>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63F04A9" wp14:editId="0AA29194">
                        <wp:extent cx="9525" cy="95250"/>
                        <wp:effectExtent l="0" t="0" r="0" b="0"/>
                        <wp:docPr id="23" name="Picture 2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r>
            <w:tr w:rsidR="00FD67D5" w:rsidRPr="00FD67D5">
              <w:trPr>
                <w:tblCellSpacing w:w="0" w:type="dxa"/>
              </w:trPr>
              <w:tc>
                <w:tcPr>
                  <w:tcW w:w="0" w:type="auto"/>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9B78780" wp14:editId="30D5FDD6">
                        <wp:extent cx="9525" cy="9525"/>
                        <wp:effectExtent l="0" t="0" r="0" b="0"/>
                        <wp:docPr id="24" name="Picture 2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D67D5" w:rsidRPr="00FD67D5">
              <w:trPr>
                <w:tblCellSpacing w:w="0" w:type="dxa"/>
              </w:trPr>
              <w:tc>
                <w:tcPr>
                  <w:tcW w:w="0" w:type="auto"/>
                  <w:vAlign w:val="center"/>
                  <w:hideMark/>
                </w:tcPr>
                <w:p w:rsidR="00FD67D5" w:rsidRPr="00FD67D5" w:rsidRDefault="00FD67D5" w:rsidP="00FD67D5">
                  <w:pPr>
                    <w:spacing w:after="100" w:afterAutospacing="1" w:line="270" w:lineRule="atLeast"/>
                    <w:rPr>
                      <w:rFonts w:ascii="Georgia" w:eastAsia="Times New Roman" w:hAnsi="Georgia" w:cs="Times New Roman"/>
                      <w:color w:val="3C3C3C"/>
                      <w:sz w:val="17"/>
                      <w:szCs w:val="17"/>
                    </w:rPr>
                  </w:pPr>
                  <w:r w:rsidRPr="00FD67D5">
                    <w:rPr>
                      <w:rFonts w:ascii="Georgia" w:eastAsia="Times New Roman" w:hAnsi="Georgia" w:cs="Times New Roman"/>
                      <w:color w:val="3C3C3C"/>
                      <w:sz w:val="17"/>
                      <w:szCs w:val="17"/>
                    </w:rPr>
                    <w:t xml:space="preserve">After the Chinese Exclusion Act of 1882, Chinese immigration slowed to a trickle. By the 1890s, California’s overwhelmingly male Chinese population was aging and declining in numbers. Growers began to look for other sources of cheap labor. </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FFFFFF"/>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FFFFFF"/>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r w:rsidR="00FD67D5" w:rsidRPr="00FD67D5" w:rsidTr="00AF5B74">
        <w:trPr>
          <w:tblCellSpacing w:w="0" w:type="dxa"/>
        </w:trPr>
        <w:tc>
          <w:tcPr>
            <w:tcW w:w="0" w:type="auto"/>
            <w:vMerge/>
            <w:shd w:val="clear" w:color="auto" w:fill="FFFFF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gridSpan w:val="5"/>
            <w:shd w:val="clear" w:color="auto" w:fill="FFFFF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B3CBE66" wp14:editId="44612F7D">
                  <wp:extent cx="9525" cy="152400"/>
                  <wp:effectExtent l="0" t="0" r="0" b="0"/>
                  <wp:docPr id="25" name="Picture 2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25" cy="152400"/>
                          </a:xfrm>
                          <a:prstGeom prst="rect">
                            <a:avLst/>
                          </a:prstGeom>
                          <a:noFill/>
                          <a:ln>
                            <a:noFill/>
                          </a:ln>
                        </pic:spPr>
                      </pic:pic>
                    </a:graphicData>
                  </a:graphic>
                </wp:inline>
              </w:drawing>
            </w:r>
          </w:p>
        </w:tc>
        <w:tc>
          <w:tcPr>
            <w:tcW w:w="0" w:type="auto"/>
            <w:vMerge/>
            <w:shd w:val="clear" w:color="auto" w:fill="FFFFF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11250" w:type="dxa"/>
        <w:tblCellSpacing w:w="0" w:type="dxa"/>
        <w:tblInd w:w="-437" w:type="dxa"/>
        <w:tblCellMar>
          <w:left w:w="0" w:type="dxa"/>
          <w:right w:w="0" w:type="dxa"/>
        </w:tblCellMar>
        <w:tblLook w:val="04A0" w:firstRow="1" w:lastRow="0" w:firstColumn="1" w:lastColumn="0" w:noHBand="0" w:noVBand="1"/>
      </w:tblPr>
      <w:tblGrid>
        <w:gridCol w:w="15"/>
        <w:gridCol w:w="225"/>
        <w:gridCol w:w="10770"/>
        <w:gridCol w:w="225"/>
        <w:gridCol w:w="15"/>
      </w:tblGrid>
      <w:tr w:rsidR="00FD67D5" w:rsidRPr="00FD67D5" w:rsidTr="00FD67D5">
        <w:trPr>
          <w:tblCellSpacing w:w="0" w:type="dxa"/>
        </w:trPr>
        <w:tc>
          <w:tcPr>
            <w:tcW w:w="1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561C5F1" wp14:editId="42F3B665">
                  <wp:extent cx="9525" cy="9525"/>
                  <wp:effectExtent l="0" t="0" r="0" b="0"/>
                  <wp:docPr id="26" name="Picture 2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2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AA926AC" wp14:editId="663D5020">
                  <wp:extent cx="142875" cy="9525"/>
                  <wp:effectExtent l="0" t="0" r="0" b="0"/>
                  <wp:docPr id="27" name="Picture 2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0" w:type="auto"/>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937CBF1" wp14:editId="4C97C11B">
                  <wp:extent cx="6838950" cy="47625"/>
                  <wp:effectExtent l="0" t="0" r="0" b="0"/>
                  <wp:docPr id="28" name="Picture 2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838950" cy="47625"/>
                          </a:xfrm>
                          <a:prstGeom prst="rect">
                            <a:avLst/>
                          </a:prstGeom>
                          <a:noFill/>
                          <a:ln>
                            <a:noFill/>
                          </a:ln>
                        </pic:spPr>
                      </pic:pic>
                    </a:graphicData>
                  </a:graphic>
                </wp:inline>
              </w:drawing>
            </w:r>
          </w:p>
        </w:tc>
        <w:tc>
          <w:tcPr>
            <w:tcW w:w="22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4D7F981" wp14:editId="1C8BBBC2">
                  <wp:extent cx="142875" cy="9525"/>
                  <wp:effectExtent l="0" t="0" r="0" b="0"/>
                  <wp:docPr id="29" name="Picture 2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1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7AEB88D" wp14:editId="44EAC01B">
                  <wp:extent cx="9525" cy="9525"/>
                  <wp:effectExtent l="0" t="0" r="0" b="0"/>
                  <wp:docPr id="30" name="Picture 3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D67D5" w:rsidRPr="00FD67D5" w:rsidTr="00FD67D5">
        <w:trPr>
          <w:tblCellSpacing w:w="0" w:type="dxa"/>
        </w:trPr>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p w:rsidR="00FD67D5" w:rsidRPr="00FD67D5" w:rsidRDefault="00FD67D5" w:rsidP="00FD67D5">
            <w:pPr>
              <w:spacing w:before="150" w:after="0" w:line="255" w:lineRule="atLeast"/>
              <w:rPr>
                <w:rFonts w:ascii="Verdana" w:eastAsia="Times New Roman" w:hAnsi="Verdana" w:cs="Times New Roman"/>
                <w:color w:val="303030"/>
                <w:sz w:val="17"/>
                <w:szCs w:val="17"/>
              </w:rPr>
            </w:pPr>
            <w:r w:rsidRPr="00FD67D5">
              <w:rPr>
                <w:rFonts w:ascii="Verdana" w:eastAsia="Times New Roman" w:hAnsi="Verdana" w:cs="Times New Roman"/>
                <w:color w:val="303030"/>
                <w:sz w:val="17"/>
                <w:szCs w:val="17"/>
              </w:rPr>
              <w:t xml:space="preserve">Chinese who lived and worked in communities along the central coast of California in the late 1800s used these everyday domestic items. </w:t>
            </w: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11250" w:type="dxa"/>
        <w:tblCellSpacing w:w="0" w:type="dxa"/>
        <w:tblCellMar>
          <w:left w:w="0" w:type="dxa"/>
          <w:right w:w="0" w:type="dxa"/>
        </w:tblCellMar>
        <w:tblLook w:val="04A0" w:firstRow="1" w:lastRow="0" w:firstColumn="1" w:lastColumn="0" w:noHBand="0" w:noVBand="1"/>
      </w:tblPr>
      <w:tblGrid>
        <w:gridCol w:w="15"/>
        <w:gridCol w:w="225"/>
        <w:gridCol w:w="2550"/>
        <w:gridCol w:w="210"/>
        <w:gridCol w:w="2550"/>
        <w:gridCol w:w="210"/>
        <w:gridCol w:w="2550"/>
        <w:gridCol w:w="210"/>
        <w:gridCol w:w="2550"/>
        <w:gridCol w:w="225"/>
        <w:gridCol w:w="15"/>
      </w:tblGrid>
      <w:tr w:rsidR="00FD67D5" w:rsidRPr="00FD67D5">
        <w:trPr>
          <w:tblCellSpacing w:w="0" w:type="dxa"/>
        </w:trPr>
        <w:tc>
          <w:tcPr>
            <w:tcW w:w="1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979D718" wp14:editId="123D83AC">
                  <wp:extent cx="9525" cy="9525"/>
                  <wp:effectExtent l="0" t="0" r="0" b="0"/>
                  <wp:docPr id="31" name="Picture 3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2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60DAB96" wp14:editId="757C5CA0">
                  <wp:extent cx="142875" cy="9525"/>
                  <wp:effectExtent l="0" t="0" r="0" b="0"/>
                  <wp:docPr id="32" name="Picture 3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2535"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5C486D1" wp14:editId="7F74D6B0">
                  <wp:extent cx="1609725" cy="152400"/>
                  <wp:effectExtent l="0" t="0" r="0" b="0"/>
                  <wp:docPr id="33" name="Picture 3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152400"/>
                          </a:xfrm>
                          <a:prstGeom prst="rect">
                            <a:avLst/>
                          </a:prstGeom>
                          <a:noFill/>
                          <a:ln>
                            <a:noFill/>
                          </a:ln>
                        </pic:spPr>
                      </pic:pic>
                    </a:graphicData>
                  </a:graphic>
                </wp:inline>
              </w:drawing>
            </w:r>
          </w:p>
        </w:tc>
        <w:tc>
          <w:tcPr>
            <w:tcW w:w="210"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14E4652" wp14:editId="42ECA3FC">
                  <wp:extent cx="133350" cy="9525"/>
                  <wp:effectExtent l="0" t="0" r="0" b="0"/>
                  <wp:docPr id="34" name="Picture 3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inline>
              </w:drawing>
            </w:r>
          </w:p>
        </w:tc>
        <w:tc>
          <w:tcPr>
            <w:tcW w:w="2535"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E99187F" wp14:editId="324D9D6C">
                  <wp:extent cx="1609725" cy="9525"/>
                  <wp:effectExtent l="0" t="0" r="0" b="0"/>
                  <wp:docPr id="35" name="Picture 3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c>
          <w:tcPr>
            <w:tcW w:w="210"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39D0B22" wp14:editId="2AC0F6D0">
                  <wp:extent cx="133350" cy="9525"/>
                  <wp:effectExtent l="0" t="0" r="0" b="0"/>
                  <wp:docPr id="36" name="Picture 3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inline>
              </w:drawing>
            </w:r>
          </w:p>
        </w:tc>
        <w:tc>
          <w:tcPr>
            <w:tcW w:w="2535"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0931F26" wp14:editId="771EB8C3">
                  <wp:extent cx="1609725" cy="9525"/>
                  <wp:effectExtent l="0" t="0" r="0" b="0"/>
                  <wp:docPr id="37" name="Picture 3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c>
          <w:tcPr>
            <w:tcW w:w="210"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95ED580" wp14:editId="0631716F">
                  <wp:extent cx="133350" cy="9525"/>
                  <wp:effectExtent l="0" t="0" r="0" b="0"/>
                  <wp:docPr id="38" name="Picture 3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inline>
              </w:drawing>
            </w:r>
          </w:p>
        </w:tc>
        <w:tc>
          <w:tcPr>
            <w:tcW w:w="2535"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E03295F" wp14:editId="5A571832">
                  <wp:extent cx="1609725" cy="9525"/>
                  <wp:effectExtent l="0" t="0" r="0" b="0"/>
                  <wp:docPr id="39" name="Picture 3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c>
          <w:tcPr>
            <w:tcW w:w="22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DBC9872" wp14:editId="6731126C">
                  <wp:extent cx="142875" cy="9525"/>
                  <wp:effectExtent l="0" t="0" r="0" b="0"/>
                  <wp:docPr id="40" name="Picture 4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1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36F5E4D" wp14:editId="1281AF81">
                  <wp:extent cx="9525" cy="9525"/>
                  <wp:effectExtent l="0" t="0" r="0" b="0"/>
                  <wp:docPr id="41" name="Picture 4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D67D5" w:rsidRPr="00FD67D5">
        <w:trPr>
          <w:tblCellSpacing w:w="0" w:type="dxa"/>
        </w:trPr>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tbl>
            <w:tblPr>
              <w:tblW w:w="2535" w:type="dxa"/>
              <w:tblCellSpacing w:w="0" w:type="dxa"/>
              <w:tblCellMar>
                <w:left w:w="0" w:type="dxa"/>
                <w:right w:w="0" w:type="dxa"/>
              </w:tblCellMar>
              <w:tblLook w:val="04A0" w:firstRow="1" w:lastRow="0" w:firstColumn="1" w:lastColumn="0" w:noHBand="0" w:noVBand="1"/>
            </w:tblPr>
            <w:tblGrid>
              <w:gridCol w:w="75"/>
              <w:gridCol w:w="24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A0C6F3E" wp14:editId="7A14910F">
                        <wp:extent cx="47625" cy="47625"/>
                        <wp:effectExtent l="0" t="0" r="0" b="0"/>
                        <wp:docPr id="42" name="Picture 4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BC0CE77" wp14:editId="5EBD8DD6">
                        <wp:extent cx="1514475" cy="9525"/>
                        <wp:effectExtent l="0" t="0" r="0" b="0"/>
                        <wp:docPr id="43" name="Picture 4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4475"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FF20F62" wp14:editId="7444F2FF">
                        <wp:extent cx="47625" cy="9525"/>
                        <wp:effectExtent l="0" t="0" r="0" b="0"/>
                        <wp:docPr id="44" name="Picture 4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E51F842" wp14:editId="69ADDD75">
                        <wp:extent cx="47625" cy="9525"/>
                        <wp:effectExtent l="0" t="0" r="0" b="0"/>
                        <wp:docPr id="45" name="Picture 4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F1EEE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3229EBD2" wp14:editId="0D48A55E">
                        <wp:extent cx="1514475" cy="1162050"/>
                        <wp:effectExtent l="0" t="0" r="9525" b="0"/>
                        <wp:docPr id="46" name="Picture 46" descr=" Bamboo cooking ladle">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 Bamboo cooking ladle">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14475" cy="1162050"/>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A1D0BF4" wp14:editId="67604969">
                        <wp:extent cx="47625" cy="9525"/>
                        <wp:effectExtent l="0" t="0" r="0" b="0"/>
                        <wp:docPr id="47" name="Picture 4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E424C4B" wp14:editId="3075B70F">
                        <wp:extent cx="9525" cy="47625"/>
                        <wp:effectExtent l="0" t="0" r="0" b="0"/>
                        <wp:docPr id="48" name="Picture 4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2535" w:type="dxa"/>
              <w:tblCellSpacing w:w="0" w:type="dxa"/>
              <w:tblCellMar>
                <w:left w:w="0" w:type="dxa"/>
                <w:right w:w="0" w:type="dxa"/>
              </w:tblCellMar>
              <w:tblLook w:val="04A0" w:firstRow="1" w:lastRow="0" w:firstColumn="1" w:lastColumn="0" w:noHBand="0" w:noVBand="1"/>
            </w:tblPr>
            <w:tblGrid>
              <w:gridCol w:w="2535"/>
            </w:tblGrid>
            <w:tr w:rsidR="00FD67D5" w:rsidRPr="00FD67D5">
              <w:trPr>
                <w:tblCellSpacing w:w="0" w:type="dxa"/>
              </w:trPr>
              <w:tc>
                <w:tcPr>
                  <w:tcW w:w="253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885F437" wp14:editId="75F6C269">
                        <wp:extent cx="1609725" cy="9525"/>
                        <wp:effectExtent l="0" t="0" r="0" b="0"/>
                        <wp:docPr id="49" name="Picture 4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Bamboo cooking ladle</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tbl>
            <w:tblPr>
              <w:tblW w:w="2535" w:type="dxa"/>
              <w:tblCellSpacing w:w="0" w:type="dxa"/>
              <w:tblCellMar>
                <w:left w:w="0" w:type="dxa"/>
                <w:right w:w="0" w:type="dxa"/>
              </w:tblCellMar>
              <w:tblLook w:val="04A0" w:firstRow="1" w:lastRow="0" w:firstColumn="1" w:lastColumn="0" w:noHBand="0" w:noVBand="1"/>
            </w:tblPr>
            <w:tblGrid>
              <w:gridCol w:w="75"/>
              <w:gridCol w:w="24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4535AAE" wp14:editId="5CCA9229">
                        <wp:extent cx="47625" cy="47625"/>
                        <wp:effectExtent l="0" t="0" r="0" b="0"/>
                        <wp:docPr id="50" name="Picture 5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CBBE1E4" wp14:editId="6ED59BFA">
                        <wp:extent cx="1514475" cy="9525"/>
                        <wp:effectExtent l="0" t="0" r="0" b="0"/>
                        <wp:docPr id="51" name="Picture 5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4475"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4DFCC35" wp14:editId="28A9E5D2">
                        <wp:extent cx="47625" cy="9525"/>
                        <wp:effectExtent l="0" t="0" r="0" b="0"/>
                        <wp:docPr id="52" name="Picture 5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EC02B9F" wp14:editId="6D565404">
                        <wp:extent cx="47625" cy="9525"/>
                        <wp:effectExtent l="0" t="0" r="0" b="0"/>
                        <wp:docPr id="53" name="Picture 5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F1EEE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3345570A" wp14:editId="0628EE8E">
                        <wp:extent cx="1514475" cy="1162050"/>
                        <wp:effectExtent l="0" t="0" r="9525" b="0"/>
                        <wp:docPr id="54" name="Picture 54" descr="Rice bowl">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Rice bowl">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14475" cy="1162050"/>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4062784" wp14:editId="1B26CA19">
                        <wp:extent cx="47625" cy="9525"/>
                        <wp:effectExtent l="0" t="0" r="0" b="0"/>
                        <wp:docPr id="55" name="Picture 5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6838C45" wp14:editId="7FA8E424">
                        <wp:extent cx="9525" cy="47625"/>
                        <wp:effectExtent l="0" t="0" r="0" b="0"/>
                        <wp:docPr id="56" name="Picture 5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2535" w:type="dxa"/>
              <w:tblCellSpacing w:w="0" w:type="dxa"/>
              <w:tblCellMar>
                <w:left w:w="0" w:type="dxa"/>
                <w:right w:w="0" w:type="dxa"/>
              </w:tblCellMar>
              <w:tblLook w:val="04A0" w:firstRow="1" w:lastRow="0" w:firstColumn="1" w:lastColumn="0" w:noHBand="0" w:noVBand="1"/>
            </w:tblPr>
            <w:tblGrid>
              <w:gridCol w:w="2535"/>
            </w:tblGrid>
            <w:tr w:rsidR="00FD67D5" w:rsidRPr="00FD67D5">
              <w:trPr>
                <w:tblCellSpacing w:w="0" w:type="dxa"/>
              </w:trPr>
              <w:tc>
                <w:tcPr>
                  <w:tcW w:w="253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54C5B26" wp14:editId="0D51BB17">
                        <wp:extent cx="1609725" cy="9525"/>
                        <wp:effectExtent l="0" t="0" r="0" b="0"/>
                        <wp:docPr id="57" name="Picture 5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Rice bowl</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tbl>
            <w:tblPr>
              <w:tblW w:w="2535" w:type="dxa"/>
              <w:tblCellSpacing w:w="0" w:type="dxa"/>
              <w:tblCellMar>
                <w:left w:w="0" w:type="dxa"/>
                <w:right w:w="0" w:type="dxa"/>
              </w:tblCellMar>
              <w:tblLook w:val="04A0" w:firstRow="1" w:lastRow="0" w:firstColumn="1" w:lastColumn="0" w:noHBand="0" w:noVBand="1"/>
            </w:tblPr>
            <w:tblGrid>
              <w:gridCol w:w="75"/>
              <w:gridCol w:w="24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55E43A5" wp14:editId="1C55ECA8">
                        <wp:extent cx="47625" cy="47625"/>
                        <wp:effectExtent l="0" t="0" r="0" b="0"/>
                        <wp:docPr id="58" name="Picture 5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BB7E32C" wp14:editId="3892E694">
                        <wp:extent cx="1514475" cy="9525"/>
                        <wp:effectExtent l="0" t="0" r="0" b="0"/>
                        <wp:docPr id="59" name="Picture 5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4475"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F3DB8D3" wp14:editId="1DE839B7">
                        <wp:extent cx="47625" cy="9525"/>
                        <wp:effectExtent l="0" t="0" r="0" b="0"/>
                        <wp:docPr id="60" name="Picture 6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FD4007F" wp14:editId="4323D743">
                        <wp:extent cx="47625" cy="9525"/>
                        <wp:effectExtent l="0" t="0" r="0" b="0"/>
                        <wp:docPr id="61" name="Picture 6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F1EEE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6D0765CC" wp14:editId="4FD9287D">
                        <wp:extent cx="1514475" cy="1162050"/>
                        <wp:effectExtent l="0" t="0" r="9525" b="0"/>
                        <wp:docPr id="62" name="Picture 62" descr="Chopsticks">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hopsticks">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14475" cy="1162050"/>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05741B4" wp14:editId="2E804D77">
                        <wp:extent cx="47625" cy="9525"/>
                        <wp:effectExtent l="0" t="0" r="0" b="0"/>
                        <wp:docPr id="63" name="Picture 6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2D50DD6" wp14:editId="2280BBA9">
                        <wp:extent cx="9525" cy="47625"/>
                        <wp:effectExtent l="0" t="0" r="0" b="0"/>
                        <wp:docPr id="64" name="Picture 6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2535" w:type="dxa"/>
              <w:tblCellSpacing w:w="0" w:type="dxa"/>
              <w:tblCellMar>
                <w:left w:w="0" w:type="dxa"/>
                <w:right w:w="0" w:type="dxa"/>
              </w:tblCellMar>
              <w:tblLook w:val="04A0" w:firstRow="1" w:lastRow="0" w:firstColumn="1" w:lastColumn="0" w:noHBand="0" w:noVBand="1"/>
            </w:tblPr>
            <w:tblGrid>
              <w:gridCol w:w="2535"/>
            </w:tblGrid>
            <w:tr w:rsidR="00FD67D5" w:rsidRPr="00FD67D5">
              <w:trPr>
                <w:tblCellSpacing w:w="0" w:type="dxa"/>
              </w:trPr>
              <w:tc>
                <w:tcPr>
                  <w:tcW w:w="253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C35BCFE" wp14:editId="14A03E22">
                        <wp:extent cx="1609725" cy="9525"/>
                        <wp:effectExtent l="0" t="0" r="0" b="0"/>
                        <wp:docPr id="65" name="Picture 6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Chopsticks</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tbl>
            <w:tblPr>
              <w:tblW w:w="2535" w:type="dxa"/>
              <w:tblCellSpacing w:w="0" w:type="dxa"/>
              <w:tblCellMar>
                <w:left w:w="0" w:type="dxa"/>
                <w:right w:w="0" w:type="dxa"/>
              </w:tblCellMar>
              <w:tblLook w:val="04A0" w:firstRow="1" w:lastRow="0" w:firstColumn="1" w:lastColumn="0" w:noHBand="0" w:noVBand="1"/>
            </w:tblPr>
            <w:tblGrid>
              <w:gridCol w:w="75"/>
              <w:gridCol w:w="24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ED4D78F" wp14:editId="165E5108">
                        <wp:extent cx="47625" cy="47625"/>
                        <wp:effectExtent l="0" t="0" r="0" b="0"/>
                        <wp:docPr id="66" name="Picture 6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4653764" wp14:editId="5A0AB97D">
                        <wp:extent cx="1514475" cy="9525"/>
                        <wp:effectExtent l="0" t="0" r="0" b="0"/>
                        <wp:docPr id="67" name="Picture 6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4475"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BE9D130" wp14:editId="640AE95D">
                        <wp:extent cx="47625" cy="9525"/>
                        <wp:effectExtent l="0" t="0" r="0" b="0"/>
                        <wp:docPr id="68" name="Picture 6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28E34A3" wp14:editId="6486273B">
                        <wp:extent cx="47625" cy="9525"/>
                        <wp:effectExtent l="0" t="0" r="0" b="0"/>
                        <wp:docPr id="69" name="Picture 6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F1EEE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3E609871" wp14:editId="1AC50889">
                        <wp:extent cx="1514475" cy="1171575"/>
                        <wp:effectExtent l="0" t="0" r="9525" b="9525"/>
                        <wp:docPr id="70" name="Picture 70" descr="Serving bowls">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Serving bowls">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14475" cy="117157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A54C4BC" wp14:editId="010C54BD">
                        <wp:extent cx="47625" cy="9525"/>
                        <wp:effectExtent l="0" t="0" r="0" b="0"/>
                        <wp:docPr id="71" name="Picture 7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A81F9BC" wp14:editId="37564E7B">
                        <wp:extent cx="9525" cy="47625"/>
                        <wp:effectExtent l="0" t="0" r="0" b="0"/>
                        <wp:docPr id="72" name="Picture 7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2535" w:type="dxa"/>
              <w:tblCellSpacing w:w="0" w:type="dxa"/>
              <w:tblCellMar>
                <w:left w:w="0" w:type="dxa"/>
                <w:right w:w="0" w:type="dxa"/>
              </w:tblCellMar>
              <w:tblLook w:val="04A0" w:firstRow="1" w:lastRow="0" w:firstColumn="1" w:lastColumn="0" w:noHBand="0" w:noVBand="1"/>
            </w:tblPr>
            <w:tblGrid>
              <w:gridCol w:w="2535"/>
            </w:tblGrid>
            <w:tr w:rsidR="00FD67D5" w:rsidRPr="00FD67D5">
              <w:trPr>
                <w:tblCellSpacing w:w="0" w:type="dxa"/>
              </w:trPr>
              <w:tc>
                <w:tcPr>
                  <w:tcW w:w="253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8E48359" wp14:editId="218FE43F">
                        <wp:extent cx="1609725" cy="9525"/>
                        <wp:effectExtent l="0" t="0" r="0" b="0"/>
                        <wp:docPr id="73" name="Picture 7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Serving bowls</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r w:rsidR="00FD67D5" w:rsidRPr="00FD67D5">
        <w:trPr>
          <w:tblCellSpacing w:w="0" w:type="dxa"/>
        </w:trPr>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gridSpan w:val="9"/>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A9DA644" wp14:editId="4D005FCF">
                  <wp:extent cx="9525" cy="152400"/>
                  <wp:effectExtent l="0" t="0" r="0" b="0"/>
                  <wp:docPr id="74" name="Picture 7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25" cy="152400"/>
                          </a:xfrm>
                          <a:prstGeom prst="rect">
                            <a:avLst/>
                          </a:prstGeom>
                          <a:noFill/>
                          <a:ln>
                            <a:noFill/>
                          </a:ln>
                        </pic:spPr>
                      </pic:pic>
                    </a:graphicData>
                  </a:graphic>
                </wp:inline>
              </w:drawing>
            </w: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11250" w:type="dxa"/>
        <w:tblCellSpacing w:w="0" w:type="dxa"/>
        <w:tblCellMar>
          <w:left w:w="0" w:type="dxa"/>
          <w:right w:w="0" w:type="dxa"/>
        </w:tblCellMar>
        <w:tblLook w:val="04A0" w:firstRow="1" w:lastRow="0" w:firstColumn="1" w:lastColumn="0" w:noHBand="0" w:noVBand="1"/>
      </w:tblPr>
      <w:tblGrid>
        <w:gridCol w:w="15"/>
        <w:gridCol w:w="225"/>
        <w:gridCol w:w="3450"/>
        <w:gridCol w:w="210"/>
        <w:gridCol w:w="3450"/>
        <w:gridCol w:w="210"/>
        <w:gridCol w:w="3450"/>
        <w:gridCol w:w="225"/>
        <w:gridCol w:w="15"/>
      </w:tblGrid>
      <w:tr w:rsidR="00FD67D5" w:rsidRPr="00FD67D5">
        <w:trPr>
          <w:tblCellSpacing w:w="0" w:type="dxa"/>
        </w:trPr>
        <w:tc>
          <w:tcPr>
            <w:tcW w:w="1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FED5B9D" wp14:editId="5FE06CCE">
                  <wp:extent cx="9525" cy="9525"/>
                  <wp:effectExtent l="0" t="0" r="0" b="0"/>
                  <wp:docPr id="75" name="Picture 7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2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1F04688" wp14:editId="79CE8F18">
                  <wp:extent cx="142875" cy="9525"/>
                  <wp:effectExtent l="0" t="0" r="0" b="0"/>
                  <wp:docPr id="76" name="Picture 7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3450"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70DAD80" wp14:editId="22C5E35D">
                  <wp:extent cx="2190750" cy="152400"/>
                  <wp:effectExtent l="0" t="0" r="0" b="0"/>
                  <wp:docPr id="77" name="Picture 7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90750" cy="152400"/>
                          </a:xfrm>
                          <a:prstGeom prst="rect">
                            <a:avLst/>
                          </a:prstGeom>
                          <a:noFill/>
                          <a:ln>
                            <a:noFill/>
                          </a:ln>
                        </pic:spPr>
                      </pic:pic>
                    </a:graphicData>
                  </a:graphic>
                </wp:inline>
              </w:drawing>
            </w:r>
          </w:p>
        </w:tc>
        <w:tc>
          <w:tcPr>
            <w:tcW w:w="210"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EE5E03B" wp14:editId="43D80FC6">
                  <wp:extent cx="133350" cy="9525"/>
                  <wp:effectExtent l="0" t="0" r="0" b="0"/>
                  <wp:docPr id="78" name="Picture 7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inline>
              </w:drawing>
            </w:r>
          </w:p>
        </w:tc>
        <w:tc>
          <w:tcPr>
            <w:tcW w:w="3450"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2F48506" wp14:editId="399FFDEA">
                  <wp:extent cx="2190750" cy="9525"/>
                  <wp:effectExtent l="0" t="0" r="0" b="0"/>
                  <wp:docPr id="79" name="Picture 7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90750" cy="9525"/>
                          </a:xfrm>
                          <a:prstGeom prst="rect">
                            <a:avLst/>
                          </a:prstGeom>
                          <a:noFill/>
                          <a:ln>
                            <a:noFill/>
                          </a:ln>
                        </pic:spPr>
                      </pic:pic>
                    </a:graphicData>
                  </a:graphic>
                </wp:inline>
              </w:drawing>
            </w:r>
          </w:p>
        </w:tc>
        <w:tc>
          <w:tcPr>
            <w:tcW w:w="210"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4AA20AE" wp14:editId="7DB494FD">
                  <wp:extent cx="133350" cy="9525"/>
                  <wp:effectExtent l="0" t="0" r="0" b="0"/>
                  <wp:docPr id="80" name="Picture 8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inline>
              </w:drawing>
            </w:r>
          </w:p>
        </w:tc>
        <w:tc>
          <w:tcPr>
            <w:tcW w:w="3450"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B94BD7D" wp14:editId="14365A5A">
                  <wp:extent cx="2190750" cy="9525"/>
                  <wp:effectExtent l="0" t="0" r="0" b="0"/>
                  <wp:docPr id="81" name="Picture 8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90750" cy="9525"/>
                          </a:xfrm>
                          <a:prstGeom prst="rect">
                            <a:avLst/>
                          </a:prstGeom>
                          <a:noFill/>
                          <a:ln>
                            <a:noFill/>
                          </a:ln>
                        </pic:spPr>
                      </pic:pic>
                    </a:graphicData>
                  </a:graphic>
                </wp:inline>
              </w:drawing>
            </w:r>
          </w:p>
        </w:tc>
        <w:tc>
          <w:tcPr>
            <w:tcW w:w="22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B4B89DC" wp14:editId="1BF4C2AC">
                  <wp:extent cx="142875" cy="9525"/>
                  <wp:effectExtent l="0" t="0" r="0" b="0"/>
                  <wp:docPr id="82" name="Picture 8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1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3DB26C8" wp14:editId="596B861F">
                  <wp:extent cx="9525" cy="9525"/>
                  <wp:effectExtent l="0" t="0" r="0" b="0"/>
                  <wp:docPr id="83" name="Picture 8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D67D5" w:rsidRPr="00FD67D5">
        <w:trPr>
          <w:tblCellSpacing w:w="0" w:type="dxa"/>
        </w:trPr>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tbl>
            <w:tblPr>
              <w:tblW w:w="3450" w:type="dxa"/>
              <w:tblCellSpacing w:w="0" w:type="dxa"/>
              <w:tblCellMar>
                <w:left w:w="0" w:type="dxa"/>
                <w:right w:w="0" w:type="dxa"/>
              </w:tblCellMar>
              <w:tblLook w:val="04A0" w:firstRow="1" w:lastRow="0" w:firstColumn="1" w:lastColumn="0" w:noHBand="0" w:noVBand="1"/>
            </w:tblPr>
            <w:tblGrid>
              <w:gridCol w:w="75"/>
              <w:gridCol w:w="33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892CF82" wp14:editId="332FAE48">
                        <wp:extent cx="47625" cy="47625"/>
                        <wp:effectExtent l="0" t="0" r="0" b="0"/>
                        <wp:docPr id="84" name="Picture 8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793C355" wp14:editId="6AB95D3B">
                        <wp:extent cx="2095500" cy="9525"/>
                        <wp:effectExtent l="0" t="0" r="0" b="0"/>
                        <wp:docPr id="85" name="Picture 8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7318A66" wp14:editId="02973397">
                        <wp:extent cx="47625" cy="9525"/>
                        <wp:effectExtent l="0" t="0" r="0" b="0"/>
                        <wp:docPr id="86" name="Picture 8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BD73450" wp14:editId="29FEB2A9">
                        <wp:extent cx="47625" cy="9525"/>
                        <wp:effectExtent l="0" t="0" r="0" b="0"/>
                        <wp:docPr id="87" name="Picture 8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F1EEE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71E95745" wp14:editId="1FC5E3CF">
                        <wp:extent cx="2095500" cy="1600200"/>
                        <wp:effectExtent l="0" t="0" r="0" b="0"/>
                        <wp:docPr id="88" name="Picture 88" descr="Embroidered silk woman's shoe for a bound foot">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Embroidered silk woman's shoe for a bound foot">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95500" cy="1600200"/>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387A0E4" wp14:editId="65343B98">
                        <wp:extent cx="47625" cy="9525"/>
                        <wp:effectExtent l="0" t="0" r="0" b="0"/>
                        <wp:docPr id="89" name="Picture 8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B0068FD" wp14:editId="19C87A38">
                        <wp:extent cx="9525" cy="47625"/>
                        <wp:effectExtent l="0" t="0" r="0" b="0"/>
                        <wp:docPr id="90" name="Picture 9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3450" w:type="dxa"/>
              <w:tblCellSpacing w:w="0" w:type="dxa"/>
              <w:tblCellMar>
                <w:left w:w="0" w:type="dxa"/>
                <w:right w:w="0" w:type="dxa"/>
              </w:tblCellMar>
              <w:tblLook w:val="04A0" w:firstRow="1" w:lastRow="0" w:firstColumn="1" w:lastColumn="0" w:noHBand="0" w:noVBand="1"/>
            </w:tblPr>
            <w:tblGrid>
              <w:gridCol w:w="3450"/>
            </w:tblGrid>
            <w:tr w:rsidR="00FD67D5" w:rsidRPr="00FD67D5">
              <w:trPr>
                <w:tblCellSpacing w:w="0" w:type="dxa"/>
              </w:trPr>
              <w:tc>
                <w:tcPr>
                  <w:tcW w:w="3450"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643CA1B" wp14:editId="11AD2DA7">
                        <wp:extent cx="2190750" cy="9525"/>
                        <wp:effectExtent l="0" t="0" r="0" b="0"/>
                        <wp:docPr id="91" name="Picture 9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90750"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Embroidered silk woman's shoe for a bound foot</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tbl>
            <w:tblPr>
              <w:tblW w:w="3450" w:type="dxa"/>
              <w:tblCellSpacing w:w="0" w:type="dxa"/>
              <w:tblCellMar>
                <w:left w:w="0" w:type="dxa"/>
                <w:right w:w="0" w:type="dxa"/>
              </w:tblCellMar>
              <w:tblLook w:val="04A0" w:firstRow="1" w:lastRow="0" w:firstColumn="1" w:lastColumn="0" w:noHBand="0" w:noVBand="1"/>
            </w:tblPr>
            <w:tblGrid>
              <w:gridCol w:w="75"/>
              <w:gridCol w:w="33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103E3B4" wp14:editId="3D4367FA">
                        <wp:extent cx="47625" cy="47625"/>
                        <wp:effectExtent l="0" t="0" r="0" b="0"/>
                        <wp:docPr id="92" name="Picture 9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9AE9ACB" wp14:editId="2A752741">
                        <wp:extent cx="2095500" cy="9525"/>
                        <wp:effectExtent l="0" t="0" r="0" b="0"/>
                        <wp:docPr id="93" name="Picture 9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4DAC37C" wp14:editId="478A3567">
                        <wp:extent cx="47625" cy="9525"/>
                        <wp:effectExtent l="0" t="0" r="0" b="0"/>
                        <wp:docPr id="94" name="Picture 9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AFE046D" wp14:editId="6DFC9CD7">
                        <wp:extent cx="47625" cy="9525"/>
                        <wp:effectExtent l="0" t="0" r="0" b="0"/>
                        <wp:docPr id="95" name="Picture 9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F1EEE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6E362995" wp14:editId="2EE61AB0">
                        <wp:extent cx="2095500" cy="1600200"/>
                        <wp:effectExtent l="0" t="0" r="0" b="0"/>
                        <wp:docPr id="96" name="Picture 96" descr="Inkstone and writing brush">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Inkstone and writing brush">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095500" cy="1600200"/>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1DCE412" wp14:editId="7226731B">
                        <wp:extent cx="47625" cy="9525"/>
                        <wp:effectExtent l="0" t="0" r="0" b="0"/>
                        <wp:docPr id="97" name="Picture 9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0B23830" wp14:editId="10225724">
                        <wp:extent cx="9525" cy="47625"/>
                        <wp:effectExtent l="0" t="0" r="0" b="0"/>
                        <wp:docPr id="98" name="Picture 9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3450" w:type="dxa"/>
              <w:tblCellSpacing w:w="0" w:type="dxa"/>
              <w:tblCellMar>
                <w:left w:w="0" w:type="dxa"/>
                <w:right w:w="0" w:type="dxa"/>
              </w:tblCellMar>
              <w:tblLook w:val="04A0" w:firstRow="1" w:lastRow="0" w:firstColumn="1" w:lastColumn="0" w:noHBand="0" w:noVBand="1"/>
            </w:tblPr>
            <w:tblGrid>
              <w:gridCol w:w="3450"/>
            </w:tblGrid>
            <w:tr w:rsidR="00FD67D5" w:rsidRPr="00FD67D5">
              <w:trPr>
                <w:tblCellSpacing w:w="0" w:type="dxa"/>
              </w:trPr>
              <w:tc>
                <w:tcPr>
                  <w:tcW w:w="3450"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4F0A2E3" wp14:editId="3EA5AAE4">
                        <wp:extent cx="2190750" cy="9525"/>
                        <wp:effectExtent l="0" t="0" r="0" b="0"/>
                        <wp:docPr id="99" name="Picture 9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90750"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proofErr w:type="spellStart"/>
                  <w:r w:rsidRPr="00FD67D5">
                    <w:rPr>
                      <w:rFonts w:ascii="Trebuchet MS" w:eastAsia="Times New Roman" w:hAnsi="Trebuchet MS" w:cs="Times New Roman"/>
                      <w:b/>
                      <w:bCs/>
                      <w:color w:val="A8A842"/>
                      <w:sz w:val="18"/>
                      <w:szCs w:val="18"/>
                    </w:rPr>
                    <w:t>Inkstone</w:t>
                  </w:r>
                  <w:proofErr w:type="spellEnd"/>
                  <w:r w:rsidRPr="00FD67D5">
                    <w:rPr>
                      <w:rFonts w:ascii="Trebuchet MS" w:eastAsia="Times New Roman" w:hAnsi="Trebuchet MS" w:cs="Times New Roman"/>
                      <w:b/>
                      <w:bCs/>
                      <w:color w:val="A8A842"/>
                      <w:sz w:val="18"/>
                      <w:szCs w:val="18"/>
                    </w:rPr>
                    <w:t xml:space="preserve"> and writing brush</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tbl>
            <w:tblPr>
              <w:tblW w:w="3450" w:type="dxa"/>
              <w:tblCellSpacing w:w="0" w:type="dxa"/>
              <w:tblCellMar>
                <w:left w:w="0" w:type="dxa"/>
                <w:right w:w="0" w:type="dxa"/>
              </w:tblCellMar>
              <w:tblLook w:val="04A0" w:firstRow="1" w:lastRow="0" w:firstColumn="1" w:lastColumn="0" w:noHBand="0" w:noVBand="1"/>
            </w:tblPr>
            <w:tblGrid>
              <w:gridCol w:w="75"/>
              <w:gridCol w:w="33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7B4234E" wp14:editId="34BB557B">
                        <wp:extent cx="47625" cy="47625"/>
                        <wp:effectExtent l="0" t="0" r="0" b="0"/>
                        <wp:docPr id="100" name="Picture 10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A160A94" wp14:editId="7AA0906D">
                        <wp:extent cx="2095500" cy="9525"/>
                        <wp:effectExtent l="0" t="0" r="0" b="0"/>
                        <wp:docPr id="101" name="Picture 10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06B2B77" wp14:editId="7A6F1F50">
                        <wp:extent cx="47625" cy="9525"/>
                        <wp:effectExtent l="0" t="0" r="0" b="0"/>
                        <wp:docPr id="102" name="Picture 10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630132A" wp14:editId="0D5C2713">
                        <wp:extent cx="47625" cy="9525"/>
                        <wp:effectExtent l="0" t="0" r="0" b="0"/>
                        <wp:docPr id="103" name="Picture 10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F1EEE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5EB46A24" wp14:editId="4A58C916">
                        <wp:extent cx="2095500" cy="1600200"/>
                        <wp:effectExtent l="0" t="0" r="0" b="0"/>
                        <wp:docPr id="104" name="Picture 104" descr="Chinese Dominoes">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Chinese Dominoes">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95500" cy="1600200"/>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6419A78" wp14:editId="0DCFBE4B">
                        <wp:extent cx="47625" cy="9525"/>
                        <wp:effectExtent l="0" t="0" r="0" b="0"/>
                        <wp:docPr id="105" name="Picture 10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129A01A" wp14:editId="64F0063F">
                        <wp:extent cx="9525" cy="47625"/>
                        <wp:effectExtent l="0" t="0" r="0" b="0"/>
                        <wp:docPr id="106" name="Picture 10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3450" w:type="dxa"/>
              <w:tblCellSpacing w:w="0" w:type="dxa"/>
              <w:tblCellMar>
                <w:left w:w="0" w:type="dxa"/>
                <w:right w:w="0" w:type="dxa"/>
              </w:tblCellMar>
              <w:tblLook w:val="04A0" w:firstRow="1" w:lastRow="0" w:firstColumn="1" w:lastColumn="0" w:noHBand="0" w:noVBand="1"/>
            </w:tblPr>
            <w:tblGrid>
              <w:gridCol w:w="3450"/>
            </w:tblGrid>
            <w:tr w:rsidR="00FD67D5" w:rsidRPr="00FD67D5">
              <w:trPr>
                <w:tblCellSpacing w:w="0" w:type="dxa"/>
              </w:trPr>
              <w:tc>
                <w:tcPr>
                  <w:tcW w:w="3450"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AA1C060" wp14:editId="5A5E064E">
                        <wp:extent cx="2190750" cy="9525"/>
                        <wp:effectExtent l="0" t="0" r="0" b="0"/>
                        <wp:docPr id="107" name="Picture 10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90750"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Chinese Dominoes</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r w:rsidR="00FD67D5" w:rsidRPr="00FD67D5">
        <w:trPr>
          <w:tblCellSpacing w:w="0" w:type="dxa"/>
        </w:trPr>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gridSpan w:val="7"/>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EB277E3" wp14:editId="3FADFEC8">
                  <wp:extent cx="9525" cy="152400"/>
                  <wp:effectExtent l="0" t="0" r="0" b="0"/>
                  <wp:docPr id="108" name="Picture 10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25" cy="152400"/>
                          </a:xfrm>
                          <a:prstGeom prst="rect">
                            <a:avLst/>
                          </a:prstGeom>
                          <a:noFill/>
                          <a:ln>
                            <a:noFill/>
                          </a:ln>
                        </pic:spPr>
                      </pic:pic>
                    </a:graphicData>
                  </a:graphic>
                </wp:inline>
              </w:drawing>
            </w: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11250" w:type="dxa"/>
        <w:tblCellSpacing w:w="0" w:type="dxa"/>
        <w:tblCellMar>
          <w:left w:w="0" w:type="dxa"/>
          <w:right w:w="0" w:type="dxa"/>
        </w:tblCellMar>
        <w:tblLook w:val="04A0" w:firstRow="1" w:lastRow="0" w:firstColumn="1" w:lastColumn="0" w:noHBand="0" w:noVBand="1"/>
      </w:tblPr>
      <w:tblGrid>
        <w:gridCol w:w="15"/>
        <w:gridCol w:w="225"/>
        <w:gridCol w:w="2550"/>
        <w:gridCol w:w="210"/>
        <w:gridCol w:w="2550"/>
        <w:gridCol w:w="210"/>
        <w:gridCol w:w="2550"/>
        <w:gridCol w:w="210"/>
        <w:gridCol w:w="2550"/>
        <w:gridCol w:w="225"/>
        <w:gridCol w:w="15"/>
      </w:tblGrid>
      <w:tr w:rsidR="00FD67D5" w:rsidRPr="00FD67D5">
        <w:trPr>
          <w:tblCellSpacing w:w="0" w:type="dxa"/>
        </w:trPr>
        <w:tc>
          <w:tcPr>
            <w:tcW w:w="1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lastRenderedPageBreak/>
              <w:drawing>
                <wp:inline distT="0" distB="0" distL="0" distR="0" wp14:anchorId="0FBA2557" wp14:editId="73372A2F">
                  <wp:extent cx="9525" cy="9525"/>
                  <wp:effectExtent l="0" t="0" r="0" b="0"/>
                  <wp:docPr id="109" name="Picture 10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2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D8ABA32" wp14:editId="7E15FF34">
                  <wp:extent cx="142875" cy="9525"/>
                  <wp:effectExtent l="0" t="0" r="0" b="0"/>
                  <wp:docPr id="110" name="Picture 11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2535"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667D389" wp14:editId="582AF2A7">
                  <wp:extent cx="1609725" cy="152400"/>
                  <wp:effectExtent l="0" t="0" r="0" b="0"/>
                  <wp:docPr id="111" name="Picture 11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152400"/>
                          </a:xfrm>
                          <a:prstGeom prst="rect">
                            <a:avLst/>
                          </a:prstGeom>
                          <a:noFill/>
                          <a:ln>
                            <a:noFill/>
                          </a:ln>
                        </pic:spPr>
                      </pic:pic>
                    </a:graphicData>
                  </a:graphic>
                </wp:inline>
              </w:drawing>
            </w:r>
          </w:p>
        </w:tc>
        <w:tc>
          <w:tcPr>
            <w:tcW w:w="210"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6C64966" wp14:editId="4FFA7B3D">
                  <wp:extent cx="133350" cy="9525"/>
                  <wp:effectExtent l="0" t="0" r="0" b="0"/>
                  <wp:docPr id="112" name="Picture 11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inline>
              </w:drawing>
            </w:r>
          </w:p>
        </w:tc>
        <w:tc>
          <w:tcPr>
            <w:tcW w:w="2535"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3F56223" wp14:editId="67C2AEA8">
                  <wp:extent cx="1609725" cy="9525"/>
                  <wp:effectExtent l="0" t="0" r="0" b="0"/>
                  <wp:docPr id="113" name="Picture 11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c>
          <w:tcPr>
            <w:tcW w:w="210"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32A120E" wp14:editId="20035DD5">
                  <wp:extent cx="133350" cy="9525"/>
                  <wp:effectExtent l="0" t="0" r="0" b="0"/>
                  <wp:docPr id="114" name="Picture 11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inline>
              </w:drawing>
            </w:r>
          </w:p>
        </w:tc>
        <w:tc>
          <w:tcPr>
            <w:tcW w:w="2535"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D79F355" wp14:editId="6A78D014">
                  <wp:extent cx="1609725" cy="9525"/>
                  <wp:effectExtent l="0" t="0" r="0" b="0"/>
                  <wp:docPr id="115" name="Picture 11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c>
          <w:tcPr>
            <w:tcW w:w="210"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8A4323E" wp14:editId="5E284B4A">
                  <wp:extent cx="133350" cy="9525"/>
                  <wp:effectExtent l="0" t="0" r="0" b="0"/>
                  <wp:docPr id="116" name="Picture 11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inline>
              </w:drawing>
            </w:r>
          </w:p>
        </w:tc>
        <w:tc>
          <w:tcPr>
            <w:tcW w:w="2535"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470C761" wp14:editId="159D931B">
                  <wp:extent cx="1609725" cy="9525"/>
                  <wp:effectExtent l="0" t="0" r="0" b="0"/>
                  <wp:docPr id="117" name="Picture 11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c>
          <w:tcPr>
            <w:tcW w:w="22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A0E15F0" wp14:editId="396C78FF">
                  <wp:extent cx="142875" cy="9525"/>
                  <wp:effectExtent l="0" t="0" r="0" b="0"/>
                  <wp:docPr id="118" name="Picture 11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1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1F6B734" wp14:editId="30DF1098">
                  <wp:extent cx="9525" cy="9525"/>
                  <wp:effectExtent l="0" t="0" r="0" b="0"/>
                  <wp:docPr id="119" name="Picture 11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D67D5" w:rsidRPr="00FD67D5">
        <w:trPr>
          <w:tblCellSpacing w:w="0" w:type="dxa"/>
        </w:trPr>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tbl>
            <w:tblPr>
              <w:tblW w:w="2535" w:type="dxa"/>
              <w:tblCellSpacing w:w="0" w:type="dxa"/>
              <w:tblCellMar>
                <w:left w:w="0" w:type="dxa"/>
                <w:right w:w="0" w:type="dxa"/>
              </w:tblCellMar>
              <w:tblLook w:val="04A0" w:firstRow="1" w:lastRow="0" w:firstColumn="1" w:lastColumn="0" w:noHBand="0" w:noVBand="1"/>
            </w:tblPr>
            <w:tblGrid>
              <w:gridCol w:w="75"/>
              <w:gridCol w:w="24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0E94811" wp14:editId="207E8254">
                        <wp:extent cx="47625" cy="47625"/>
                        <wp:effectExtent l="0" t="0" r="0" b="0"/>
                        <wp:docPr id="120" name="Picture 12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E1E7B13" wp14:editId="1264420D">
                        <wp:extent cx="1514475" cy="9525"/>
                        <wp:effectExtent l="0" t="0" r="0" b="0"/>
                        <wp:docPr id="121" name="Picture 12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4475"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F37994D" wp14:editId="23010E8B">
                        <wp:extent cx="47625" cy="9525"/>
                        <wp:effectExtent l="0" t="0" r="0" b="0"/>
                        <wp:docPr id="122" name="Picture 12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777728A" wp14:editId="1C71F964">
                        <wp:extent cx="47625" cy="9525"/>
                        <wp:effectExtent l="0" t="0" r="0" b="0"/>
                        <wp:docPr id="123" name="Picture 12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F1EEE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55F2518D" wp14:editId="4C2F8189">
                        <wp:extent cx="1514475" cy="1162050"/>
                        <wp:effectExtent l="0" t="0" r="9525" b="0"/>
                        <wp:docPr id="124" name="Picture 124" descr="Jar for storing soy sauce">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Jar for storing soy sauce">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514475" cy="1162050"/>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055B444" wp14:editId="42F148DA">
                        <wp:extent cx="47625" cy="9525"/>
                        <wp:effectExtent l="0" t="0" r="0" b="0"/>
                        <wp:docPr id="125" name="Picture 12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8E06652" wp14:editId="03C25094">
                        <wp:extent cx="9525" cy="47625"/>
                        <wp:effectExtent l="0" t="0" r="0" b="0"/>
                        <wp:docPr id="126" name="Picture 12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2535" w:type="dxa"/>
              <w:tblCellSpacing w:w="0" w:type="dxa"/>
              <w:tblCellMar>
                <w:left w:w="0" w:type="dxa"/>
                <w:right w:w="0" w:type="dxa"/>
              </w:tblCellMar>
              <w:tblLook w:val="04A0" w:firstRow="1" w:lastRow="0" w:firstColumn="1" w:lastColumn="0" w:noHBand="0" w:noVBand="1"/>
            </w:tblPr>
            <w:tblGrid>
              <w:gridCol w:w="2535"/>
            </w:tblGrid>
            <w:tr w:rsidR="00FD67D5" w:rsidRPr="00FD67D5">
              <w:trPr>
                <w:tblCellSpacing w:w="0" w:type="dxa"/>
              </w:trPr>
              <w:tc>
                <w:tcPr>
                  <w:tcW w:w="253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1F20D89" wp14:editId="5DFE136A">
                        <wp:extent cx="1609725" cy="9525"/>
                        <wp:effectExtent l="0" t="0" r="0" b="0"/>
                        <wp:docPr id="127" name="Picture 12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Jar for storing soy sauce</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tbl>
            <w:tblPr>
              <w:tblW w:w="2535" w:type="dxa"/>
              <w:tblCellSpacing w:w="0" w:type="dxa"/>
              <w:tblCellMar>
                <w:left w:w="0" w:type="dxa"/>
                <w:right w:w="0" w:type="dxa"/>
              </w:tblCellMar>
              <w:tblLook w:val="04A0" w:firstRow="1" w:lastRow="0" w:firstColumn="1" w:lastColumn="0" w:noHBand="0" w:noVBand="1"/>
            </w:tblPr>
            <w:tblGrid>
              <w:gridCol w:w="75"/>
              <w:gridCol w:w="24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4BE7F1B" wp14:editId="3B1EF697">
                        <wp:extent cx="47625" cy="47625"/>
                        <wp:effectExtent l="0" t="0" r="0" b="0"/>
                        <wp:docPr id="128" name="Picture 12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C253590" wp14:editId="0A8495FB">
                        <wp:extent cx="1514475" cy="9525"/>
                        <wp:effectExtent l="0" t="0" r="0" b="0"/>
                        <wp:docPr id="129" name="Picture 12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4475"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1FFE23B" wp14:editId="1096DB3C">
                        <wp:extent cx="47625" cy="9525"/>
                        <wp:effectExtent l="0" t="0" r="0" b="0"/>
                        <wp:docPr id="130" name="Picture 13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91E9F29" wp14:editId="76CC9E84">
                        <wp:extent cx="47625" cy="9525"/>
                        <wp:effectExtent l="0" t="0" r="0" b="0"/>
                        <wp:docPr id="131" name="Picture 13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F1EEE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099E0CE0" wp14:editId="0F60A4FA">
                        <wp:extent cx="1514475" cy="1162050"/>
                        <wp:effectExtent l="0" t="0" r="9525" b="0"/>
                        <wp:docPr id="132" name="Picture 132" descr="Whisk for cleaning pots">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Whisk for cleaning pots">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514475" cy="1162050"/>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53A8A06" wp14:editId="21CDEB03">
                        <wp:extent cx="47625" cy="9525"/>
                        <wp:effectExtent l="0" t="0" r="0" b="0"/>
                        <wp:docPr id="133" name="Picture 13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9AB261A" wp14:editId="65E1ABEE">
                        <wp:extent cx="9525" cy="47625"/>
                        <wp:effectExtent l="0" t="0" r="0" b="0"/>
                        <wp:docPr id="134" name="Picture 13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2535" w:type="dxa"/>
              <w:tblCellSpacing w:w="0" w:type="dxa"/>
              <w:tblCellMar>
                <w:left w:w="0" w:type="dxa"/>
                <w:right w:w="0" w:type="dxa"/>
              </w:tblCellMar>
              <w:tblLook w:val="04A0" w:firstRow="1" w:lastRow="0" w:firstColumn="1" w:lastColumn="0" w:noHBand="0" w:noVBand="1"/>
            </w:tblPr>
            <w:tblGrid>
              <w:gridCol w:w="2535"/>
            </w:tblGrid>
            <w:tr w:rsidR="00FD67D5" w:rsidRPr="00FD67D5">
              <w:trPr>
                <w:tblCellSpacing w:w="0" w:type="dxa"/>
              </w:trPr>
              <w:tc>
                <w:tcPr>
                  <w:tcW w:w="253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9E91C37" wp14:editId="0EEC4253">
                        <wp:extent cx="1609725" cy="9525"/>
                        <wp:effectExtent l="0" t="0" r="0" b="0"/>
                        <wp:docPr id="135" name="Picture 13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Whisk for cleaning pots</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tbl>
            <w:tblPr>
              <w:tblW w:w="2535" w:type="dxa"/>
              <w:tblCellSpacing w:w="0" w:type="dxa"/>
              <w:tblCellMar>
                <w:left w:w="0" w:type="dxa"/>
                <w:right w:w="0" w:type="dxa"/>
              </w:tblCellMar>
              <w:tblLook w:val="04A0" w:firstRow="1" w:lastRow="0" w:firstColumn="1" w:lastColumn="0" w:noHBand="0" w:noVBand="1"/>
            </w:tblPr>
            <w:tblGrid>
              <w:gridCol w:w="75"/>
              <w:gridCol w:w="24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A0BC8FD" wp14:editId="212A5B31">
                        <wp:extent cx="47625" cy="47625"/>
                        <wp:effectExtent l="0" t="0" r="0" b="0"/>
                        <wp:docPr id="136" name="Picture 13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3267CCA" wp14:editId="168E198B">
                        <wp:extent cx="1514475" cy="9525"/>
                        <wp:effectExtent l="0" t="0" r="0" b="0"/>
                        <wp:docPr id="137" name="Picture 13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4475"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4FAF36F" wp14:editId="1A59ABDD">
                        <wp:extent cx="47625" cy="9525"/>
                        <wp:effectExtent l="0" t="0" r="0" b="0"/>
                        <wp:docPr id="138" name="Picture 13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C4F6C82" wp14:editId="1E02A5F9">
                        <wp:extent cx="47625" cy="9525"/>
                        <wp:effectExtent l="0" t="0" r="0" b="0"/>
                        <wp:docPr id="139" name="Picture 13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F1EEE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0A5E67B8" wp14:editId="62BDC181">
                        <wp:extent cx="1514475" cy="1162050"/>
                        <wp:effectExtent l="0" t="0" r="9525" b="0"/>
                        <wp:docPr id="140" name="Picture 140" descr="Grooming brush">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Grooming brush">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514475" cy="1162050"/>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A45A8A3" wp14:editId="3D636E00">
                        <wp:extent cx="47625" cy="9525"/>
                        <wp:effectExtent l="0" t="0" r="0" b="0"/>
                        <wp:docPr id="141" name="Picture 14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1881A9E" wp14:editId="1D71EE87">
                        <wp:extent cx="9525" cy="47625"/>
                        <wp:effectExtent l="0" t="0" r="0" b="0"/>
                        <wp:docPr id="142" name="Picture 14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2535" w:type="dxa"/>
              <w:tblCellSpacing w:w="0" w:type="dxa"/>
              <w:tblCellMar>
                <w:left w:w="0" w:type="dxa"/>
                <w:right w:w="0" w:type="dxa"/>
              </w:tblCellMar>
              <w:tblLook w:val="04A0" w:firstRow="1" w:lastRow="0" w:firstColumn="1" w:lastColumn="0" w:noHBand="0" w:noVBand="1"/>
            </w:tblPr>
            <w:tblGrid>
              <w:gridCol w:w="2535"/>
            </w:tblGrid>
            <w:tr w:rsidR="00FD67D5" w:rsidRPr="00FD67D5">
              <w:trPr>
                <w:tblCellSpacing w:w="0" w:type="dxa"/>
              </w:trPr>
              <w:tc>
                <w:tcPr>
                  <w:tcW w:w="253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47434FB" wp14:editId="39216524">
                        <wp:extent cx="1609725" cy="9525"/>
                        <wp:effectExtent l="0" t="0" r="0" b="0"/>
                        <wp:docPr id="143" name="Picture 14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Grooming brush</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tbl>
            <w:tblPr>
              <w:tblW w:w="2535" w:type="dxa"/>
              <w:tblCellSpacing w:w="0" w:type="dxa"/>
              <w:tblCellMar>
                <w:left w:w="0" w:type="dxa"/>
                <w:right w:w="0" w:type="dxa"/>
              </w:tblCellMar>
              <w:tblLook w:val="04A0" w:firstRow="1" w:lastRow="0" w:firstColumn="1" w:lastColumn="0" w:noHBand="0" w:noVBand="1"/>
            </w:tblPr>
            <w:tblGrid>
              <w:gridCol w:w="75"/>
              <w:gridCol w:w="24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653FFB8" wp14:editId="3F861946">
                        <wp:extent cx="47625" cy="47625"/>
                        <wp:effectExtent l="0" t="0" r="0" b="0"/>
                        <wp:docPr id="144" name="Picture 14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1710247" wp14:editId="17715BFA">
                        <wp:extent cx="1514475" cy="9525"/>
                        <wp:effectExtent l="0" t="0" r="0" b="0"/>
                        <wp:docPr id="145" name="Picture 14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14475"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B10720A" wp14:editId="70F3D441">
                        <wp:extent cx="47625" cy="9525"/>
                        <wp:effectExtent l="0" t="0" r="0" b="0"/>
                        <wp:docPr id="146" name="Picture 14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5710C26" wp14:editId="2CEBC03C">
                        <wp:extent cx="47625" cy="9525"/>
                        <wp:effectExtent l="0" t="0" r="0" b="0"/>
                        <wp:docPr id="147" name="Picture 14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F1EEE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3D7FABF0" wp14:editId="65F3DF3E">
                        <wp:extent cx="1514475" cy="1171575"/>
                        <wp:effectExtent l="0" t="0" r="9525" b="9525"/>
                        <wp:docPr id="148" name="Picture 148" descr="Kidney-pill box from Guangdong Province, China">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Kidney-pill box from Guangdong Province, China">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14475" cy="117157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52D85DD" wp14:editId="2E753652">
                        <wp:extent cx="47625" cy="9525"/>
                        <wp:effectExtent l="0" t="0" r="0" b="0"/>
                        <wp:docPr id="149" name="Picture 14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9260654" wp14:editId="72CDB847">
                        <wp:extent cx="9525" cy="47625"/>
                        <wp:effectExtent l="0" t="0" r="0" b="0"/>
                        <wp:docPr id="150" name="Picture 15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2535" w:type="dxa"/>
              <w:tblCellSpacing w:w="0" w:type="dxa"/>
              <w:tblCellMar>
                <w:left w:w="0" w:type="dxa"/>
                <w:right w:w="0" w:type="dxa"/>
              </w:tblCellMar>
              <w:tblLook w:val="04A0" w:firstRow="1" w:lastRow="0" w:firstColumn="1" w:lastColumn="0" w:noHBand="0" w:noVBand="1"/>
            </w:tblPr>
            <w:tblGrid>
              <w:gridCol w:w="2535"/>
            </w:tblGrid>
            <w:tr w:rsidR="00FD67D5" w:rsidRPr="00FD67D5">
              <w:trPr>
                <w:tblCellSpacing w:w="0" w:type="dxa"/>
              </w:trPr>
              <w:tc>
                <w:tcPr>
                  <w:tcW w:w="253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B2C49AB" wp14:editId="3D12D0F4">
                        <wp:extent cx="1609725" cy="9525"/>
                        <wp:effectExtent l="0" t="0" r="0" b="0"/>
                        <wp:docPr id="151" name="Picture 15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9725"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Kidney-pill box from Guangdong Province, China</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r w:rsidR="00FD67D5" w:rsidRPr="00FD67D5">
        <w:trPr>
          <w:tblCellSpacing w:w="0" w:type="dxa"/>
        </w:trPr>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gridSpan w:val="9"/>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BA6362B" wp14:editId="2278DD79">
                  <wp:extent cx="9525" cy="152400"/>
                  <wp:effectExtent l="0" t="0" r="0" b="0"/>
                  <wp:docPr id="152" name="Picture 15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25" cy="152400"/>
                          </a:xfrm>
                          <a:prstGeom prst="rect">
                            <a:avLst/>
                          </a:prstGeom>
                          <a:noFill/>
                          <a:ln>
                            <a:noFill/>
                          </a:ln>
                        </pic:spPr>
                      </pic:pic>
                    </a:graphicData>
                  </a:graphic>
                </wp:inline>
              </w:drawing>
            </w: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11250" w:type="dxa"/>
        <w:tblCellSpacing w:w="0" w:type="dxa"/>
        <w:tblCellMar>
          <w:left w:w="0" w:type="dxa"/>
          <w:right w:w="0" w:type="dxa"/>
        </w:tblCellMar>
        <w:tblLook w:val="04A0" w:firstRow="1" w:lastRow="0" w:firstColumn="1" w:lastColumn="0" w:noHBand="0" w:noVBand="1"/>
      </w:tblPr>
      <w:tblGrid>
        <w:gridCol w:w="15"/>
        <w:gridCol w:w="225"/>
        <w:gridCol w:w="3450"/>
        <w:gridCol w:w="225"/>
        <w:gridCol w:w="7110"/>
        <w:gridCol w:w="225"/>
        <w:gridCol w:w="15"/>
      </w:tblGrid>
      <w:tr w:rsidR="00FD67D5" w:rsidRPr="00FD67D5">
        <w:trPr>
          <w:tblCellSpacing w:w="0" w:type="dxa"/>
        </w:trPr>
        <w:tc>
          <w:tcPr>
            <w:tcW w:w="15" w:type="dxa"/>
            <w:vMerge w:val="restart"/>
            <w:shd w:val="clear" w:color="auto" w:fill="E9E6D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708EE37" wp14:editId="2CA79C0F">
                  <wp:extent cx="9525" cy="9525"/>
                  <wp:effectExtent l="0" t="0" r="0" b="0"/>
                  <wp:docPr id="153" name="Picture 15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25" w:type="dxa"/>
            <w:vMerge w:val="restart"/>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B0A67DA" wp14:editId="393F011E">
                  <wp:extent cx="142875" cy="9525"/>
                  <wp:effectExtent l="0" t="0" r="0" b="0"/>
                  <wp:docPr id="154" name="Picture 15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3450" w:type="dxa"/>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9E2F803" wp14:editId="53516201">
                  <wp:extent cx="2190750" cy="152400"/>
                  <wp:effectExtent l="0" t="0" r="0" b="0"/>
                  <wp:docPr id="155" name="Picture 15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90750" cy="152400"/>
                          </a:xfrm>
                          <a:prstGeom prst="rect">
                            <a:avLst/>
                          </a:prstGeom>
                          <a:noFill/>
                          <a:ln>
                            <a:noFill/>
                          </a:ln>
                        </pic:spPr>
                      </pic:pic>
                    </a:graphicData>
                  </a:graphic>
                </wp:inline>
              </w:drawing>
            </w:r>
          </w:p>
        </w:tc>
        <w:tc>
          <w:tcPr>
            <w:tcW w:w="225" w:type="dxa"/>
            <w:vMerge w:val="restart"/>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F186000" wp14:editId="6527EC7D">
                  <wp:extent cx="142875" cy="9525"/>
                  <wp:effectExtent l="0" t="0" r="0" b="0"/>
                  <wp:docPr id="156" name="Picture 15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7095" w:type="dxa"/>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294AFA5" wp14:editId="3D2307C3">
                  <wp:extent cx="4505325" cy="9525"/>
                  <wp:effectExtent l="0" t="0" r="0" b="0"/>
                  <wp:docPr id="157" name="Picture 15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05325" cy="9525"/>
                          </a:xfrm>
                          <a:prstGeom prst="rect">
                            <a:avLst/>
                          </a:prstGeom>
                          <a:noFill/>
                          <a:ln>
                            <a:noFill/>
                          </a:ln>
                        </pic:spPr>
                      </pic:pic>
                    </a:graphicData>
                  </a:graphic>
                </wp:inline>
              </w:drawing>
            </w:r>
          </w:p>
        </w:tc>
        <w:tc>
          <w:tcPr>
            <w:tcW w:w="225" w:type="dxa"/>
            <w:vMerge w:val="restart"/>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B68692C" wp14:editId="7F97898F">
                  <wp:extent cx="142875" cy="9525"/>
                  <wp:effectExtent l="0" t="0" r="0" b="0"/>
                  <wp:docPr id="158" name="Picture 15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15" w:type="dxa"/>
            <w:vMerge w:val="restart"/>
            <w:shd w:val="clear" w:color="auto" w:fill="E9E6D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5F188F8" wp14:editId="2E2071C7">
                  <wp:extent cx="9525" cy="9525"/>
                  <wp:effectExtent l="0" t="0" r="0" b="0"/>
                  <wp:docPr id="159" name="Picture 15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D67D5" w:rsidRPr="00FD67D5">
        <w:trPr>
          <w:tblCellSpacing w:w="0" w:type="dxa"/>
        </w:trPr>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F1EEE7"/>
            <w:vAlign w:val="center"/>
            <w:hideMark/>
          </w:tcPr>
          <w:tbl>
            <w:tblPr>
              <w:tblW w:w="3450" w:type="dxa"/>
              <w:tblCellSpacing w:w="0" w:type="dxa"/>
              <w:tblCellMar>
                <w:left w:w="0" w:type="dxa"/>
                <w:right w:w="0" w:type="dxa"/>
              </w:tblCellMar>
              <w:tblLook w:val="04A0" w:firstRow="1" w:lastRow="0" w:firstColumn="1" w:lastColumn="0" w:noHBand="0" w:noVBand="1"/>
            </w:tblPr>
            <w:tblGrid>
              <w:gridCol w:w="75"/>
              <w:gridCol w:w="33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B3DC7F7" wp14:editId="0C2D4EA3">
                        <wp:extent cx="47625" cy="47625"/>
                        <wp:effectExtent l="0" t="0" r="0" b="0"/>
                        <wp:docPr id="160" name="Picture 16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EE831D6" wp14:editId="1CCCA75A">
                        <wp:extent cx="2095500" cy="9525"/>
                        <wp:effectExtent l="0" t="0" r="0" b="0"/>
                        <wp:docPr id="161" name="Picture 16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3BF5803" wp14:editId="7EA02FF2">
                        <wp:extent cx="47625" cy="9525"/>
                        <wp:effectExtent l="0" t="0" r="0" b="0"/>
                        <wp:docPr id="162" name="Picture 16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1E08B37" wp14:editId="7E499B76">
                        <wp:extent cx="47625" cy="9525"/>
                        <wp:effectExtent l="0" t="0" r="0" b="0"/>
                        <wp:docPr id="163" name="Picture 16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E4E1D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27B0A6FB" wp14:editId="3F02AA46">
                        <wp:extent cx="2095500" cy="1609725"/>
                        <wp:effectExtent l="0" t="0" r="0" b="9525"/>
                        <wp:docPr id="164" name="Picture 164" descr="Izumizaki family in strawberry field with orchard, Pajaro Valley, California">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Izumizaki family in strawberry field with orchard, Pajaro Valley, California">
                                  <a:hlinkClick r:id="rId54"/>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95500" cy="16097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FBF019F" wp14:editId="4DADEC54">
                        <wp:extent cx="47625" cy="9525"/>
                        <wp:effectExtent l="0" t="0" r="0" b="0"/>
                        <wp:docPr id="165" name="Picture 16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35B2EB2" wp14:editId="2C1B0B5A">
                        <wp:extent cx="9525" cy="47625"/>
                        <wp:effectExtent l="0" t="0" r="0" b="0"/>
                        <wp:docPr id="166" name="Picture 16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F1EEE7"/>
            <w:vAlign w:val="center"/>
            <w:hideMark/>
          </w:tcPr>
          <w:tbl>
            <w:tblPr>
              <w:tblW w:w="7095" w:type="dxa"/>
              <w:tblCellSpacing w:w="0" w:type="dxa"/>
              <w:tblCellMar>
                <w:left w:w="0" w:type="dxa"/>
                <w:right w:w="0" w:type="dxa"/>
              </w:tblCellMar>
              <w:tblLook w:val="04A0" w:firstRow="1" w:lastRow="0" w:firstColumn="1" w:lastColumn="0" w:noHBand="0" w:noVBand="1"/>
            </w:tblPr>
            <w:tblGrid>
              <w:gridCol w:w="180"/>
              <w:gridCol w:w="6930"/>
            </w:tblGrid>
            <w:tr w:rsidR="00FD67D5" w:rsidRPr="00FD67D5">
              <w:trPr>
                <w:tblCellSpacing w:w="0" w:type="dxa"/>
              </w:trPr>
              <w:tc>
                <w:tcPr>
                  <w:tcW w:w="16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DA441E2" wp14:editId="71803B63">
                        <wp:extent cx="104775" cy="95250"/>
                        <wp:effectExtent l="0" t="0" r="0" b="0"/>
                        <wp:docPr id="167" name="Picture 16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4775" cy="95250"/>
                                </a:xfrm>
                                <a:prstGeom prst="rect">
                                  <a:avLst/>
                                </a:prstGeom>
                                <a:noFill/>
                                <a:ln>
                                  <a:noFill/>
                                </a:ln>
                              </pic:spPr>
                            </pic:pic>
                          </a:graphicData>
                        </a:graphic>
                      </wp:inline>
                    </w:drawing>
                  </w:r>
                </w:p>
              </w:tc>
              <w:tc>
                <w:tcPr>
                  <w:tcW w:w="6930"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3511E74" wp14:editId="3A0A3709">
                        <wp:extent cx="4400550" cy="9525"/>
                        <wp:effectExtent l="0" t="0" r="0" b="0"/>
                        <wp:docPr id="168" name="Picture 16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400550"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791067B" wp14:editId="21B2704E">
                        <wp:extent cx="104775" cy="104775"/>
                        <wp:effectExtent l="0" t="0" r="9525" b="9525"/>
                        <wp:docPr id="169" name="Picture 169" descr="http://amhistory.si.edu/onthemove/img/exhibit/arrowleft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amhistory.si.edu/onthemove/img/exhibit/arrowleft_3.gif"/>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proofErr w:type="spellStart"/>
                  <w:r w:rsidRPr="00FD67D5">
                    <w:rPr>
                      <w:rFonts w:ascii="Trebuchet MS" w:eastAsia="Times New Roman" w:hAnsi="Trebuchet MS" w:cs="Times New Roman"/>
                      <w:b/>
                      <w:bCs/>
                      <w:color w:val="A8A842"/>
                      <w:sz w:val="18"/>
                      <w:szCs w:val="18"/>
                    </w:rPr>
                    <w:t>Izumizaki</w:t>
                  </w:r>
                  <w:proofErr w:type="spellEnd"/>
                  <w:r w:rsidRPr="00FD67D5">
                    <w:rPr>
                      <w:rFonts w:ascii="Trebuchet MS" w:eastAsia="Times New Roman" w:hAnsi="Trebuchet MS" w:cs="Times New Roman"/>
                      <w:b/>
                      <w:bCs/>
                      <w:color w:val="A8A842"/>
                      <w:sz w:val="18"/>
                      <w:szCs w:val="18"/>
                    </w:rPr>
                    <w:t xml:space="preserve"> family in strawberry field with orchard, </w:t>
                  </w:r>
                  <w:proofErr w:type="spellStart"/>
                  <w:r w:rsidRPr="00FD67D5">
                    <w:rPr>
                      <w:rFonts w:ascii="Trebuchet MS" w:eastAsia="Times New Roman" w:hAnsi="Trebuchet MS" w:cs="Times New Roman"/>
                      <w:b/>
                      <w:bCs/>
                      <w:color w:val="A8A842"/>
                      <w:sz w:val="18"/>
                      <w:szCs w:val="18"/>
                    </w:rPr>
                    <w:t>Pajaro</w:t>
                  </w:r>
                  <w:proofErr w:type="spellEnd"/>
                  <w:r w:rsidRPr="00FD67D5">
                    <w:rPr>
                      <w:rFonts w:ascii="Trebuchet MS" w:eastAsia="Times New Roman" w:hAnsi="Trebuchet MS" w:cs="Times New Roman"/>
                      <w:b/>
                      <w:bCs/>
                      <w:color w:val="A8A842"/>
                      <w:sz w:val="18"/>
                      <w:szCs w:val="18"/>
                    </w:rPr>
                    <w:t xml:space="preserve"> Valley, California</w:t>
                  </w:r>
                </w:p>
              </w:tc>
            </w:tr>
            <w:tr w:rsidR="00FD67D5" w:rsidRPr="00FD67D5">
              <w:trPr>
                <w:tblCellSpacing w:w="0" w:type="dxa"/>
              </w:trPr>
              <w:tc>
                <w:tcPr>
                  <w:tcW w:w="0" w:type="auto"/>
                  <w:gridSpan w:val="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E512878" wp14:editId="3A8A65D3">
                        <wp:extent cx="9525" cy="95250"/>
                        <wp:effectExtent l="0" t="0" r="0" b="0"/>
                        <wp:docPr id="170" name="Picture 17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r>
            <w:tr w:rsidR="00FD67D5" w:rsidRPr="00FD67D5">
              <w:trPr>
                <w:tblCellSpacing w:w="0" w:type="dxa"/>
              </w:trPr>
              <w:tc>
                <w:tcPr>
                  <w:tcW w:w="0" w:type="auto"/>
                  <w:gridSpan w:val="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A06475F" wp14:editId="4DECC8D9">
                        <wp:extent cx="9525" cy="9525"/>
                        <wp:effectExtent l="0" t="0" r="0" b="0"/>
                        <wp:docPr id="171" name="Picture 17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D67D5" w:rsidRPr="00FD67D5">
              <w:trPr>
                <w:tblCellSpacing w:w="0" w:type="dxa"/>
              </w:trPr>
              <w:tc>
                <w:tcPr>
                  <w:tcW w:w="0" w:type="auto"/>
                  <w:gridSpan w:val="2"/>
                  <w:vAlign w:val="center"/>
                  <w:hideMark/>
                </w:tcPr>
                <w:p w:rsidR="00FD67D5" w:rsidRPr="00FD67D5" w:rsidRDefault="00FD67D5" w:rsidP="00FD67D5">
                  <w:pPr>
                    <w:spacing w:after="100" w:afterAutospacing="1" w:line="270" w:lineRule="atLeast"/>
                    <w:rPr>
                      <w:rFonts w:ascii="Georgia" w:eastAsia="Times New Roman" w:hAnsi="Georgia" w:cs="Times New Roman"/>
                      <w:color w:val="3C3C3C"/>
                      <w:sz w:val="17"/>
                      <w:szCs w:val="17"/>
                    </w:rPr>
                  </w:pPr>
                  <w:r w:rsidRPr="00FD67D5">
                    <w:rPr>
                      <w:rFonts w:ascii="Georgia" w:eastAsia="Times New Roman" w:hAnsi="Georgia" w:cs="Times New Roman"/>
                      <w:color w:val="3C3C3C"/>
                      <w:sz w:val="17"/>
                      <w:szCs w:val="17"/>
                    </w:rPr>
                    <w:t xml:space="preserve">Young male Japanese immigrants replaced older Chinese laborers in the orchards and fields. Although Japanese men began their American lives as hired laborers, some eventually became small farmers. Many formed families, since a loophole in immigration law allowed Japanese women to enter the country to join their husbands. But in 1924 the National Origins Act barred all Japanese immigration, cutting off this source of farm labor. </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r w:rsidR="00FD67D5" w:rsidRPr="00FD67D5">
        <w:trPr>
          <w:tblCellSpacing w:w="0" w:type="dxa"/>
        </w:trPr>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gridSpan w:val="5"/>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7133267" wp14:editId="36818FA8">
                  <wp:extent cx="9525" cy="152400"/>
                  <wp:effectExtent l="0" t="0" r="0" b="0"/>
                  <wp:docPr id="172" name="Picture 17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25" cy="152400"/>
                          </a:xfrm>
                          <a:prstGeom prst="rect">
                            <a:avLst/>
                          </a:prstGeom>
                          <a:noFill/>
                          <a:ln>
                            <a:noFill/>
                          </a:ln>
                        </pic:spPr>
                      </pic:pic>
                    </a:graphicData>
                  </a:graphic>
                </wp:inline>
              </w:drawing>
            </w:r>
          </w:p>
        </w:tc>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11250" w:type="dxa"/>
        <w:tblCellSpacing w:w="0" w:type="dxa"/>
        <w:tblCellMar>
          <w:left w:w="0" w:type="dxa"/>
          <w:right w:w="0" w:type="dxa"/>
        </w:tblCellMar>
        <w:tblLook w:val="04A0" w:firstRow="1" w:lastRow="0" w:firstColumn="1" w:lastColumn="0" w:noHBand="0" w:noVBand="1"/>
      </w:tblPr>
      <w:tblGrid>
        <w:gridCol w:w="15"/>
        <w:gridCol w:w="225"/>
        <w:gridCol w:w="7110"/>
        <w:gridCol w:w="225"/>
        <w:gridCol w:w="3450"/>
        <w:gridCol w:w="225"/>
        <w:gridCol w:w="15"/>
      </w:tblGrid>
      <w:tr w:rsidR="00FD67D5" w:rsidRPr="00FD67D5">
        <w:trPr>
          <w:tblCellSpacing w:w="0" w:type="dxa"/>
        </w:trPr>
        <w:tc>
          <w:tcPr>
            <w:tcW w:w="1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95ADD63" wp14:editId="6DEBEA0A">
                  <wp:extent cx="9525" cy="9525"/>
                  <wp:effectExtent l="0" t="0" r="0" b="0"/>
                  <wp:docPr id="173" name="Picture 17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2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64D803B" wp14:editId="063D2F8E">
                  <wp:extent cx="142875" cy="9525"/>
                  <wp:effectExtent l="0" t="0" r="0" b="0"/>
                  <wp:docPr id="174" name="Picture 17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7095"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227675A" wp14:editId="5CB4AD74">
                  <wp:extent cx="4505325" cy="152400"/>
                  <wp:effectExtent l="0" t="0" r="0" b="0"/>
                  <wp:docPr id="175" name="Picture 17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05325" cy="152400"/>
                          </a:xfrm>
                          <a:prstGeom prst="rect">
                            <a:avLst/>
                          </a:prstGeom>
                          <a:noFill/>
                          <a:ln>
                            <a:noFill/>
                          </a:ln>
                        </pic:spPr>
                      </pic:pic>
                    </a:graphicData>
                  </a:graphic>
                </wp:inline>
              </w:drawing>
            </w:r>
          </w:p>
        </w:tc>
        <w:tc>
          <w:tcPr>
            <w:tcW w:w="22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322CBBE" wp14:editId="58EF14EF">
                  <wp:extent cx="142875" cy="9525"/>
                  <wp:effectExtent l="0" t="0" r="0" b="0"/>
                  <wp:docPr id="176" name="Picture 17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3450"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7E3B1E8" wp14:editId="752D153A">
                  <wp:extent cx="2190750" cy="9525"/>
                  <wp:effectExtent l="0" t="0" r="0" b="0"/>
                  <wp:docPr id="177" name="Picture 17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90750" cy="9525"/>
                          </a:xfrm>
                          <a:prstGeom prst="rect">
                            <a:avLst/>
                          </a:prstGeom>
                          <a:noFill/>
                          <a:ln>
                            <a:noFill/>
                          </a:ln>
                        </pic:spPr>
                      </pic:pic>
                    </a:graphicData>
                  </a:graphic>
                </wp:inline>
              </w:drawing>
            </w:r>
          </w:p>
        </w:tc>
        <w:tc>
          <w:tcPr>
            <w:tcW w:w="22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D6761B7" wp14:editId="221C66EC">
                  <wp:extent cx="142875" cy="9525"/>
                  <wp:effectExtent l="0" t="0" r="0" b="0"/>
                  <wp:docPr id="178" name="Picture 17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1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D1A6DB1" wp14:editId="79EF1F5A">
                  <wp:extent cx="9525" cy="9525"/>
                  <wp:effectExtent l="0" t="0" r="0" b="0"/>
                  <wp:docPr id="179" name="Picture 17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D67D5" w:rsidRPr="00FD67D5">
        <w:trPr>
          <w:tblCellSpacing w:w="0" w:type="dxa"/>
        </w:trPr>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vAlign w:val="center"/>
            <w:hideMark/>
          </w:tcPr>
          <w:tbl>
            <w:tblPr>
              <w:tblW w:w="7095" w:type="dxa"/>
              <w:tblCellSpacing w:w="0" w:type="dxa"/>
              <w:tblCellMar>
                <w:left w:w="0" w:type="dxa"/>
                <w:right w:w="0" w:type="dxa"/>
              </w:tblCellMar>
              <w:tblLook w:val="04A0" w:firstRow="1" w:lastRow="0" w:firstColumn="1" w:lastColumn="0" w:noHBand="0" w:noVBand="1"/>
            </w:tblPr>
            <w:tblGrid>
              <w:gridCol w:w="6930"/>
              <w:gridCol w:w="180"/>
            </w:tblGrid>
            <w:tr w:rsidR="00FD67D5" w:rsidRPr="00FD67D5">
              <w:trPr>
                <w:tblCellSpacing w:w="0" w:type="dxa"/>
              </w:trPr>
              <w:tc>
                <w:tcPr>
                  <w:tcW w:w="6930"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EAD7D43" wp14:editId="60AB65AE">
                        <wp:extent cx="4400550" cy="9525"/>
                        <wp:effectExtent l="0" t="0" r="0" b="0"/>
                        <wp:docPr id="180" name="Picture 18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400550" cy="9525"/>
                                </a:xfrm>
                                <a:prstGeom prst="rect">
                                  <a:avLst/>
                                </a:prstGeom>
                                <a:noFill/>
                                <a:ln>
                                  <a:noFill/>
                                </a:ln>
                              </pic:spPr>
                            </pic:pic>
                          </a:graphicData>
                        </a:graphic>
                      </wp:inline>
                    </w:drawing>
                  </w:r>
                </w:p>
              </w:tc>
              <w:tc>
                <w:tcPr>
                  <w:tcW w:w="16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B981DFC" wp14:editId="65C2F395">
                        <wp:extent cx="104775" cy="95250"/>
                        <wp:effectExtent l="0" t="0" r="0" b="0"/>
                        <wp:docPr id="181" name="Picture 18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4775" cy="95250"/>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jc w:val="right"/>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 xml:space="preserve">Filipino farm workers, </w:t>
                  </w:r>
                  <w:proofErr w:type="spellStart"/>
                  <w:r w:rsidRPr="00FD67D5">
                    <w:rPr>
                      <w:rFonts w:ascii="Trebuchet MS" w:eastAsia="Times New Roman" w:hAnsi="Trebuchet MS" w:cs="Times New Roman"/>
                      <w:b/>
                      <w:bCs/>
                      <w:color w:val="A8A842"/>
                      <w:sz w:val="18"/>
                      <w:szCs w:val="18"/>
                    </w:rPr>
                    <w:t>Pajaro</w:t>
                  </w:r>
                  <w:proofErr w:type="spellEnd"/>
                  <w:r w:rsidRPr="00FD67D5">
                    <w:rPr>
                      <w:rFonts w:ascii="Trebuchet MS" w:eastAsia="Times New Roman" w:hAnsi="Trebuchet MS" w:cs="Times New Roman"/>
                      <w:b/>
                      <w:bCs/>
                      <w:color w:val="A8A842"/>
                      <w:sz w:val="18"/>
                      <w:szCs w:val="18"/>
                    </w:rPr>
                    <w:t xml:space="preserve"> Valley, near Watsonville, September 1939 </w:t>
                  </w:r>
                </w:p>
              </w:tc>
              <w:tc>
                <w:tcPr>
                  <w:tcW w:w="0" w:type="auto"/>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0FE2D58" wp14:editId="621E7863">
                        <wp:extent cx="104775" cy="104775"/>
                        <wp:effectExtent l="0" t="0" r="9525" b="9525"/>
                        <wp:docPr id="182" name="Picture 182" descr="http://amhistory.si.edu/onthemove/img/exhibit/arrowright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amhistory.si.edu/onthemove/img/exhibit/arrowright_3.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r>
            <w:tr w:rsidR="00FD67D5" w:rsidRPr="00FD67D5">
              <w:trPr>
                <w:tblCellSpacing w:w="0" w:type="dxa"/>
              </w:trPr>
              <w:tc>
                <w:tcPr>
                  <w:tcW w:w="0" w:type="auto"/>
                  <w:gridSpan w:val="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6B485EE" wp14:editId="1682DD2C">
                        <wp:extent cx="9525" cy="95250"/>
                        <wp:effectExtent l="0" t="0" r="0" b="0"/>
                        <wp:docPr id="183" name="Picture 18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r>
            <w:tr w:rsidR="00FD67D5" w:rsidRPr="00FD67D5">
              <w:trPr>
                <w:tblCellSpacing w:w="0" w:type="dxa"/>
              </w:trPr>
              <w:tc>
                <w:tcPr>
                  <w:tcW w:w="0" w:type="auto"/>
                  <w:gridSpan w:val="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2237365" wp14:editId="650EC361">
                        <wp:extent cx="9525" cy="9525"/>
                        <wp:effectExtent l="0" t="0" r="0" b="0"/>
                        <wp:docPr id="184" name="Picture 18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D67D5" w:rsidRPr="00FD67D5">
              <w:trPr>
                <w:tblCellSpacing w:w="0" w:type="dxa"/>
              </w:trPr>
              <w:tc>
                <w:tcPr>
                  <w:tcW w:w="0" w:type="auto"/>
                  <w:gridSpan w:val="2"/>
                  <w:vAlign w:val="center"/>
                  <w:hideMark/>
                </w:tcPr>
                <w:p w:rsidR="00FD67D5" w:rsidRPr="00FD67D5" w:rsidRDefault="00FD67D5" w:rsidP="00FD67D5">
                  <w:pPr>
                    <w:spacing w:after="100" w:afterAutospacing="1" w:line="270" w:lineRule="atLeast"/>
                    <w:jc w:val="right"/>
                    <w:rPr>
                      <w:rFonts w:ascii="Georgia" w:eastAsia="Times New Roman" w:hAnsi="Georgia" w:cs="Times New Roman"/>
                      <w:color w:val="3C3C3C"/>
                      <w:sz w:val="17"/>
                      <w:szCs w:val="17"/>
                    </w:rPr>
                  </w:pPr>
                  <w:r w:rsidRPr="00FD67D5">
                    <w:rPr>
                      <w:rFonts w:ascii="Georgia" w:eastAsia="Times New Roman" w:hAnsi="Georgia" w:cs="Times New Roman"/>
                      <w:color w:val="3C3C3C"/>
                      <w:sz w:val="17"/>
                      <w:szCs w:val="17"/>
                    </w:rPr>
                    <w:t xml:space="preserve">After the United States restricted Japanese immigration, California agriculturists hired men from the US colony of the Philippines to help fill their labor needs. By the late 1920s, Filipinos were the </w:t>
                  </w:r>
                  <w:proofErr w:type="spellStart"/>
                  <w:r w:rsidRPr="00FD67D5">
                    <w:rPr>
                      <w:rFonts w:ascii="Georgia" w:eastAsia="Times New Roman" w:hAnsi="Georgia" w:cs="Times New Roman"/>
                      <w:color w:val="3C3C3C"/>
                      <w:sz w:val="17"/>
                      <w:szCs w:val="17"/>
                    </w:rPr>
                    <w:t>Pajaro</w:t>
                  </w:r>
                  <w:proofErr w:type="spellEnd"/>
                  <w:r w:rsidRPr="00FD67D5">
                    <w:rPr>
                      <w:rFonts w:ascii="Georgia" w:eastAsia="Times New Roman" w:hAnsi="Georgia" w:cs="Times New Roman"/>
                      <w:color w:val="3C3C3C"/>
                      <w:sz w:val="17"/>
                      <w:szCs w:val="17"/>
                    </w:rPr>
                    <w:t xml:space="preserve"> Valley’s dominant labor group. In 1934, this migrant group was also legally restricted from entering the country, like the Chinese and Japanese before them.</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vAlign w:val="center"/>
            <w:hideMark/>
          </w:tcPr>
          <w:tbl>
            <w:tblPr>
              <w:tblW w:w="3450" w:type="dxa"/>
              <w:tblCellSpacing w:w="0" w:type="dxa"/>
              <w:tblCellMar>
                <w:left w:w="0" w:type="dxa"/>
                <w:right w:w="0" w:type="dxa"/>
              </w:tblCellMar>
              <w:tblLook w:val="04A0" w:firstRow="1" w:lastRow="0" w:firstColumn="1" w:lastColumn="0" w:noHBand="0" w:noVBand="1"/>
            </w:tblPr>
            <w:tblGrid>
              <w:gridCol w:w="75"/>
              <w:gridCol w:w="33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CE4E3D7" wp14:editId="14056189">
                        <wp:extent cx="47625" cy="47625"/>
                        <wp:effectExtent l="0" t="0" r="0" b="0"/>
                        <wp:docPr id="185" name="Picture 18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6282A64" wp14:editId="7DEF2DAB">
                        <wp:extent cx="2095500" cy="9525"/>
                        <wp:effectExtent l="0" t="0" r="0" b="0"/>
                        <wp:docPr id="186" name="Picture 18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B71BC13" wp14:editId="1548EA4A">
                        <wp:extent cx="47625" cy="9525"/>
                        <wp:effectExtent l="0" t="0" r="0" b="0"/>
                        <wp:docPr id="187" name="Picture 18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1D71DF5" wp14:editId="54A50E14">
                        <wp:extent cx="47625" cy="9525"/>
                        <wp:effectExtent l="0" t="0" r="0" b="0"/>
                        <wp:docPr id="188" name="Picture 18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E4E1D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0E835EA3" wp14:editId="60D24CFC">
                        <wp:extent cx="2095500" cy="1600200"/>
                        <wp:effectExtent l="0" t="0" r="0" b="0"/>
                        <wp:docPr id="189" name="Picture 189" descr="Filipino farm workers, Pajaro Valley, near Watsonville, September 1939 ">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Filipino farm workers, Pajaro Valley, near Watsonville, September 1939 ">
                                  <a:hlinkClick r:id="rId58"/>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095500" cy="1600200"/>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B4879A9" wp14:editId="2670362B">
                        <wp:extent cx="47625" cy="9525"/>
                        <wp:effectExtent l="0" t="0" r="0" b="0"/>
                        <wp:docPr id="190" name="Picture 19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422869A" wp14:editId="0B927E0B">
                        <wp:extent cx="9525" cy="47625"/>
                        <wp:effectExtent l="0" t="0" r="0" b="0"/>
                        <wp:docPr id="191" name="Picture 19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r w:rsidR="00FD67D5" w:rsidRPr="00FD67D5">
        <w:trPr>
          <w:tblCellSpacing w:w="0" w:type="dxa"/>
        </w:trPr>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gridSpan w:val="5"/>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EC761FE" wp14:editId="1206F54A">
                  <wp:extent cx="9525" cy="152400"/>
                  <wp:effectExtent l="0" t="0" r="0" b="0"/>
                  <wp:docPr id="192" name="Picture 19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25" cy="152400"/>
                          </a:xfrm>
                          <a:prstGeom prst="rect">
                            <a:avLst/>
                          </a:prstGeom>
                          <a:noFill/>
                          <a:ln>
                            <a:noFill/>
                          </a:ln>
                        </pic:spPr>
                      </pic:pic>
                    </a:graphicData>
                  </a:graphic>
                </wp:inline>
              </w:drawing>
            </w: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11250" w:type="dxa"/>
        <w:tblCellSpacing w:w="0" w:type="dxa"/>
        <w:tblCellMar>
          <w:left w:w="0" w:type="dxa"/>
          <w:right w:w="0" w:type="dxa"/>
        </w:tblCellMar>
        <w:tblLook w:val="04A0" w:firstRow="1" w:lastRow="0" w:firstColumn="1" w:lastColumn="0" w:noHBand="0" w:noVBand="1"/>
      </w:tblPr>
      <w:tblGrid>
        <w:gridCol w:w="15"/>
        <w:gridCol w:w="225"/>
        <w:gridCol w:w="3450"/>
        <w:gridCol w:w="225"/>
        <w:gridCol w:w="7110"/>
        <w:gridCol w:w="225"/>
        <w:gridCol w:w="15"/>
      </w:tblGrid>
      <w:tr w:rsidR="00FD67D5" w:rsidRPr="00FD67D5">
        <w:trPr>
          <w:tblCellSpacing w:w="0" w:type="dxa"/>
        </w:trPr>
        <w:tc>
          <w:tcPr>
            <w:tcW w:w="15" w:type="dxa"/>
            <w:vMerge w:val="restart"/>
            <w:shd w:val="clear" w:color="auto" w:fill="E9E6D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FC6AA12" wp14:editId="7377435C">
                  <wp:extent cx="9525" cy="9525"/>
                  <wp:effectExtent l="0" t="0" r="0" b="0"/>
                  <wp:docPr id="193" name="Picture 19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25" w:type="dxa"/>
            <w:vMerge w:val="restart"/>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04EE62F" wp14:editId="0DE15D90">
                  <wp:extent cx="142875" cy="9525"/>
                  <wp:effectExtent l="0" t="0" r="0" b="0"/>
                  <wp:docPr id="194" name="Picture 19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3450" w:type="dxa"/>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7E0A5C3" wp14:editId="40440062">
                  <wp:extent cx="2190750" cy="152400"/>
                  <wp:effectExtent l="0" t="0" r="0" b="0"/>
                  <wp:docPr id="195" name="Picture 19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90750" cy="152400"/>
                          </a:xfrm>
                          <a:prstGeom prst="rect">
                            <a:avLst/>
                          </a:prstGeom>
                          <a:noFill/>
                          <a:ln>
                            <a:noFill/>
                          </a:ln>
                        </pic:spPr>
                      </pic:pic>
                    </a:graphicData>
                  </a:graphic>
                </wp:inline>
              </w:drawing>
            </w:r>
          </w:p>
        </w:tc>
        <w:tc>
          <w:tcPr>
            <w:tcW w:w="225" w:type="dxa"/>
            <w:vMerge w:val="restart"/>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2AAB34E" wp14:editId="59AD7513">
                  <wp:extent cx="142875" cy="9525"/>
                  <wp:effectExtent l="0" t="0" r="0" b="0"/>
                  <wp:docPr id="196" name="Picture 19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7095" w:type="dxa"/>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BB7A536" wp14:editId="1F49BD98">
                  <wp:extent cx="4505325" cy="9525"/>
                  <wp:effectExtent l="0" t="0" r="0" b="0"/>
                  <wp:docPr id="197" name="Picture 19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05325" cy="9525"/>
                          </a:xfrm>
                          <a:prstGeom prst="rect">
                            <a:avLst/>
                          </a:prstGeom>
                          <a:noFill/>
                          <a:ln>
                            <a:noFill/>
                          </a:ln>
                        </pic:spPr>
                      </pic:pic>
                    </a:graphicData>
                  </a:graphic>
                </wp:inline>
              </w:drawing>
            </w:r>
          </w:p>
        </w:tc>
        <w:tc>
          <w:tcPr>
            <w:tcW w:w="225" w:type="dxa"/>
            <w:vMerge w:val="restart"/>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1FF3988" wp14:editId="774EEC32">
                  <wp:extent cx="142875" cy="9525"/>
                  <wp:effectExtent l="0" t="0" r="0" b="0"/>
                  <wp:docPr id="198" name="Picture 19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15" w:type="dxa"/>
            <w:vMerge w:val="restart"/>
            <w:shd w:val="clear" w:color="auto" w:fill="E9E6DF"/>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1545B3F" wp14:editId="1C3D39E2">
                  <wp:extent cx="9525" cy="9525"/>
                  <wp:effectExtent l="0" t="0" r="0" b="0"/>
                  <wp:docPr id="199" name="Picture 19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D67D5" w:rsidRPr="00FD67D5">
        <w:trPr>
          <w:tblCellSpacing w:w="0" w:type="dxa"/>
        </w:trPr>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F1EEE7"/>
            <w:vAlign w:val="center"/>
            <w:hideMark/>
          </w:tcPr>
          <w:tbl>
            <w:tblPr>
              <w:tblW w:w="3450" w:type="dxa"/>
              <w:tblCellSpacing w:w="0" w:type="dxa"/>
              <w:tblCellMar>
                <w:left w:w="0" w:type="dxa"/>
                <w:right w:w="0" w:type="dxa"/>
              </w:tblCellMar>
              <w:tblLook w:val="04A0" w:firstRow="1" w:lastRow="0" w:firstColumn="1" w:lastColumn="0" w:noHBand="0" w:noVBand="1"/>
            </w:tblPr>
            <w:tblGrid>
              <w:gridCol w:w="75"/>
              <w:gridCol w:w="330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618D709" wp14:editId="01FE3516">
                        <wp:extent cx="47625" cy="47625"/>
                        <wp:effectExtent l="0" t="0" r="0" b="0"/>
                        <wp:docPr id="200" name="Picture 20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9306562" wp14:editId="70AE156C">
                        <wp:extent cx="2095500" cy="9525"/>
                        <wp:effectExtent l="0" t="0" r="0" b="0"/>
                        <wp:docPr id="201" name="Picture 20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334869B" wp14:editId="411CE3A4">
                        <wp:extent cx="47625" cy="9525"/>
                        <wp:effectExtent l="0" t="0" r="0" b="0"/>
                        <wp:docPr id="202" name="Picture 20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F8994C2" wp14:editId="5C1CC811">
                        <wp:extent cx="47625" cy="9525"/>
                        <wp:effectExtent l="0" t="0" r="0" b="0"/>
                        <wp:docPr id="203" name="Picture 20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E4E1D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0526E8D1" wp14:editId="40BE4576">
                        <wp:extent cx="2095500" cy="1600200"/>
                        <wp:effectExtent l="0" t="0" r="0" b="0"/>
                        <wp:docPr id="204" name="Picture 204" descr="Mexican workers, Pajaro Valley, California, 1960s">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Mexican workers, Pajaro Valley, California, 1960s">
                                  <a:hlinkClick r:id="rId60"/>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095500" cy="1600200"/>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4158556" wp14:editId="08A9011F">
                        <wp:extent cx="47625" cy="9525"/>
                        <wp:effectExtent l="0" t="0" r="0" b="0"/>
                        <wp:docPr id="205" name="Picture 20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137B6EE" wp14:editId="0171B603">
                        <wp:extent cx="9525" cy="47625"/>
                        <wp:effectExtent l="0" t="0" r="0" b="0"/>
                        <wp:docPr id="206" name="Picture 20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F1EEE7"/>
            <w:vAlign w:val="center"/>
            <w:hideMark/>
          </w:tcPr>
          <w:tbl>
            <w:tblPr>
              <w:tblW w:w="7095" w:type="dxa"/>
              <w:tblCellSpacing w:w="0" w:type="dxa"/>
              <w:tblCellMar>
                <w:left w:w="0" w:type="dxa"/>
                <w:right w:w="0" w:type="dxa"/>
              </w:tblCellMar>
              <w:tblLook w:val="04A0" w:firstRow="1" w:lastRow="0" w:firstColumn="1" w:lastColumn="0" w:noHBand="0" w:noVBand="1"/>
            </w:tblPr>
            <w:tblGrid>
              <w:gridCol w:w="180"/>
              <w:gridCol w:w="6930"/>
            </w:tblGrid>
            <w:tr w:rsidR="00FD67D5" w:rsidRPr="00FD67D5">
              <w:trPr>
                <w:tblCellSpacing w:w="0" w:type="dxa"/>
              </w:trPr>
              <w:tc>
                <w:tcPr>
                  <w:tcW w:w="16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E2DA348" wp14:editId="07DDAFD7">
                        <wp:extent cx="104775" cy="95250"/>
                        <wp:effectExtent l="0" t="0" r="0" b="0"/>
                        <wp:docPr id="207" name="Picture 20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4775" cy="95250"/>
                                </a:xfrm>
                                <a:prstGeom prst="rect">
                                  <a:avLst/>
                                </a:prstGeom>
                                <a:noFill/>
                                <a:ln>
                                  <a:noFill/>
                                </a:ln>
                              </pic:spPr>
                            </pic:pic>
                          </a:graphicData>
                        </a:graphic>
                      </wp:inline>
                    </w:drawing>
                  </w:r>
                </w:p>
              </w:tc>
              <w:tc>
                <w:tcPr>
                  <w:tcW w:w="6930"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E868112" wp14:editId="591245C9">
                        <wp:extent cx="4400550" cy="9525"/>
                        <wp:effectExtent l="0" t="0" r="0" b="0"/>
                        <wp:docPr id="208" name="Picture 20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400550"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E37422E" wp14:editId="68F2C19D">
                        <wp:extent cx="104775" cy="104775"/>
                        <wp:effectExtent l="0" t="0" r="9525" b="9525"/>
                        <wp:docPr id="209" name="Picture 209" descr="http://amhistory.si.edu/onthemove/img/exhibit/arrowleft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amhistory.si.edu/onthemove/img/exhibit/arrowleft_3.gif"/>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 xml:space="preserve">Mexican workers, </w:t>
                  </w:r>
                  <w:proofErr w:type="spellStart"/>
                  <w:r w:rsidRPr="00FD67D5">
                    <w:rPr>
                      <w:rFonts w:ascii="Trebuchet MS" w:eastAsia="Times New Roman" w:hAnsi="Trebuchet MS" w:cs="Times New Roman"/>
                      <w:b/>
                      <w:bCs/>
                      <w:color w:val="A8A842"/>
                      <w:sz w:val="18"/>
                      <w:szCs w:val="18"/>
                    </w:rPr>
                    <w:t>Pajaro</w:t>
                  </w:r>
                  <w:proofErr w:type="spellEnd"/>
                  <w:r w:rsidRPr="00FD67D5">
                    <w:rPr>
                      <w:rFonts w:ascii="Trebuchet MS" w:eastAsia="Times New Roman" w:hAnsi="Trebuchet MS" w:cs="Times New Roman"/>
                      <w:b/>
                      <w:bCs/>
                      <w:color w:val="A8A842"/>
                      <w:sz w:val="18"/>
                      <w:szCs w:val="18"/>
                    </w:rPr>
                    <w:t xml:space="preserve"> Valley, California, 1960s</w:t>
                  </w:r>
                </w:p>
              </w:tc>
            </w:tr>
            <w:tr w:rsidR="00FD67D5" w:rsidRPr="00FD67D5">
              <w:trPr>
                <w:tblCellSpacing w:w="0" w:type="dxa"/>
              </w:trPr>
              <w:tc>
                <w:tcPr>
                  <w:tcW w:w="0" w:type="auto"/>
                  <w:gridSpan w:val="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28E38076" wp14:editId="3AC4099B">
                        <wp:extent cx="9525" cy="95250"/>
                        <wp:effectExtent l="0" t="0" r="0" b="0"/>
                        <wp:docPr id="210" name="Picture 21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r>
            <w:tr w:rsidR="00FD67D5" w:rsidRPr="00FD67D5">
              <w:trPr>
                <w:tblCellSpacing w:w="0" w:type="dxa"/>
              </w:trPr>
              <w:tc>
                <w:tcPr>
                  <w:tcW w:w="0" w:type="auto"/>
                  <w:gridSpan w:val="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3919191" wp14:editId="328A55E5">
                        <wp:extent cx="9525" cy="9525"/>
                        <wp:effectExtent l="0" t="0" r="0" b="0"/>
                        <wp:docPr id="211" name="Picture 21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D67D5" w:rsidRPr="00FD67D5">
              <w:trPr>
                <w:tblCellSpacing w:w="0" w:type="dxa"/>
              </w:trPr>
              <w:tc>
                <w:tcPr>
                  <w:tcW w:w="0" w:type="auto"/>
                  <w:gridSpan w:val="2"/>
                  <w:vAlign w:val="center"/>
                  <w:hideMark/>
                </w:tcPr>
                <w:p w:rsidR="00FD67D5" w:rsidRPr="00FD67D5" w:rsidRDefault="00FD67D5" w:rsidP="00FD67D5">
                  <w:pPr>
                    <w:spacing w:after="100" w:afterAutospacing="1" w:line="270" w:lineRule="atLeast"/>
                    <w:rPr>
                      <w:rFonts w:ascii="Georgia" w:eastAsia="Times New Roman" w:hAnsi="Georgia" w:cs="Times New Roman"/>
                      <w:color w:val="3C3C3C"/>
                      <w:sz w:val="17"/>
                      <w:szCs w:val="17"/>
                    </w:rPr>
                  </w:pPr>
                  <w:r w:rsidRPr="00FD67D5">
                    <w:rPr>
                      <w:rFonts w:ascii="Georgia" w:eastAsia="Times New Roman" w:hAnsi="Georgia" w:cs="Times New Roman"/>
                      <w:color w:val="3C3C3C"/>
                      <w:sz w:val="17"/>
                      <w:szCs w:val="17"/>
                    </w:rPr>
                    <w:t>Mexican farm laborers had always worked in Watsonville’s fields, but they became an increasingly important source of labor after the 1920s. In 1942, the federally sponsored Bracero program encouraged Mexican nationals to work in the United States on a temporary basis. By the time the program ended in 1964, Mexicans had become the dominant source of farm labor in the Watsonville region.</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r w:rsidR="00FD67D5" w:rsidRPr="00FD67D5">
        <w:trPr>
          <w:tblCellSpacing w:w="0" w:type="dxa"/>
        </w:trPr>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gridSpan w:val="5"/>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1E003B3" wp14:editId="39FAE77B">
                  <wp:extent cx="9525" cy="152400"/>
                  <wp:effectExtent l="0" t="0" r="0" b="0"/>
                  <wp:docPr id="212" name="Picture 21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25" cy="152400"/>
                          </a:xfrm>
                          <a:prstGeom prst="rect">
                            <a:avLst/>
                          </a:prstGeom>
                          <a:noFill/>
                          <a:ln>
                            <a:noFill/>
                          </a:ln>
                        </pic:spPr>
                      </pic:pic>
                    </a:graphicData>
                  </a:graphic>
                </wp:inline>
              </w:drawing>
            </w:r>
          </w:p>
        </w:tc>
        <w:tc>
          <w:tcPr>
            <w:tcW w:w="0" w:type="auto"/>
            <w:vMerge/>
            <w:shd w:val="clear" w:color="auto" w:fill="F1EEE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11250" w:type="dxa"/>
        <w:tblCellSpacing w:w="0" w:type="dxa"/>
        <w:tblCellMar>
          <w:left w:w="0" w:type="dxa"/>
          <w:right w:w="0" w:type="dxa"/>
        </w:tblCellMar>
        <w:tblLook w:val="04A0" w:firstRow="1" w:lastRow="0" w:firstColumn="1" w:lastColumn="0" w:noHBand="0" w:noVBand="1"/>
      </w:tblPr>
      <w:tblGrid>
        <w:gridCol w:w="15"/>
        <w:gridCol w:w="225"/>
        <w:gridCol w:w="5295"/>
        <w:gridCol w:w="180"/>
        <w:gridCol w:w="5310"/>
        <w:gridCol w:w="225"/>
        <w:gridCol w:w="15"/>
      </w:tblGrid>
      <w:tr w:rsidR="00FD67D5" w:rsidRPr="00FD67D5">
        <w:trPr>
          <w:tblCellSpacing w:w="0" w:type="dxa"/>
        </w:trPr>
        <w:tc>
          <w:tcPr>
            <w:tcW w:w="0" w:type="auto"/>
            <w:gridSpan w:val="7"/>
            <w:vAlign w:val="center"/>
            <w:hideMark/>
          </w:tcPr>
          <w:tbl>
            <w:tblPr>
              <w:tblW w:w="0" w:type="auto"/>
              <w:tblCellSpacing w:w="0" w:type="dxa"/>
              <w:tblCellMar>
                <w:left w:w="0" w:type="dxa"/>
                <w:right w:w="0" w:type="dxa"/>
              </w:tblCellMar>
              <w:tblLook w:val="04A0" w:firstRow="1" w:lastRow="0" w:firstColumn="1" w:lastColumn="0" w:noHBand="0" w:noVBand="1"/>
            </w:tblPr>
            <w:tblGrid>
              <w:gridCol w:w="15"/>
              <w:gridCol w:w="2431"/>
            </w:tblGrid>
            <w:tr w:rsidR="00FD67D5" w:rsidRPr="00FD67D5">
              <w:trPr>
                <w:tblCellSpacing w:w="0" w:type="dxa"/>
              </w:trPr>
              <w:tc>
                <w:tcPr>
                  <w:tcW w:w="1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1791C625" wp14:editId="4E6B3383">
                        <wp:extent cx="9525" cy="285750"/>
                        <wp:effectExtent l="0" t="0" r="0" b="0"/>
                        <wp:docPr id="213" name="Picture 21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25" cy="285750"/>
                                </a:xfrm>
                                <a:prstGeom prst="rect">
                                  <a:avLst/>
                                </a:prstGeom>
                                <a:noFill/>
                                <a:ln>
                                  <a:noFill/>
                                </a:ln>
                              </pic:spPr>
                            </pic:pic>
                          </a:graphicData>
                        </a:graphic>
                      </wp:inline>
                    </w:drawing>
                  </w:r>
                </w:p>
              </w:tc>
              <w:tc>
                <w:tcPr>
                  <w:tcW w:w="0" w:type="auto"/>
                  <w:vAlign w:val="center"/>
                  <w:hideMark/>
                </w:tcPr>
                <w:p w:rsidR="00FD67D5" w:rsidRPr="00FD67D5" w:rsidRDefault="00FD67D5" w:rsidP="00FD67D5">
                  <w:pPr>
                    <w:spacing w:after="0" w:line="240" w:lineRule="auto"/>
                    <w:rPr>
                      <w:rFonts w:ascii="Georgia" w:eastAsia="Times New Roman" w:hAnsi="Georgia" w:cs="Times New Roman"/>
                      <w:b/>
                      <w:bCs/>
                      <w:color w:val="FFFFFF"/>
                      <w:sz w:val="21"/>
                      <w:szCs w:val="21"/>
                    </w:rPr>
                  </w:pPr>
                  <w:r w:rsidRPr="00FD67D5">
                    <w:rPr>
                      <w:rFonts w:ascii="Georgia" w:eastAsia="Times New Roman" w:hAnsi="Georgia" w:cs="Times New Roman"/>
                      <w:b/>
                      <w:bCs/>
                      <w:color w:val="FFFFFF"/>
                      <w:sz w:val="21"/>
                      <w:szCs w:val="21"/>
                    </w:rPr>
                    <w:t>What Happened Next?</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r>
      <w:tr w:rsidR="00FD67D5" w:rsidRPr="00FD67D5">
        <w:trPr>
          <w:tblCellSpacing w:w="0" w:type="dxa"/>
        </w:trPr>
        <w:tc>
          <w:tcPr>
            <w:tcW w:w="15" w:type="dxa"/>
            <w:vMerge w:val="restart"/>
            <w:shd w:val="clear" w:color="auto" w:fill="56534C"/>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lastRenderedPageBreak/>
              <w:drawing>
                <wp:inline distT="0" distB="0" distL="0" distR="0" wp14:anchorId="713C56F0" wp14:editId="32E01EFD">
                  <wp:extent cx="9525" cy="9525"/>
                  <wp:effectExtent l="0" t="0" r="0" b="0"/>
                  <wp:docPr id="214" name="Picture 21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2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CA79F15" wp14:editId="558EB9ED">
                  <wp:extent cx="142875" cy="9525"/>
                  <wp:effectExtent l="0" t="0" r="0" b="0"/>
                  <wp:docPr id="215" name="Picture 215"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5295"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CAAAD8F" wp14:editId="7AD110D3">
                  <wp:extent cx="3362325" cy="152400"/>
                  <wp:effectExtent l="0" t="0" r="0" b="0"/>
                  <wp:docPr id="216" name="Picture 21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62325" cy="152400"/>
                          </a:xfrm>
                          <a:prstGeom prst="rect">
                            <a:avLst/>
                          </a:prstGeom>
                          <a:noFill/>
                          <a:ln>
                            <a:noFill/>
                          </a:ln>
                        </pic:spPr>
                      </pic:pic>
                    </a:graphicData>
                  </a:graphic>
                </wp:inline>
              </w:drawing>
            </w:r>
          </w:p>
        </w:tc>
        <w:tc>
          <w:tcPr>
            <w:tcW w:w="180"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15C52D7" wp14:editId="5DE2D43A">
                  <wp:extent cx="114300" cy="9525"/>
                  <wp:effectExtent l="0" t="0" r="0" b="0"/>
                  <wp:docPr id="217" name="Picture 21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4300" cy="9525"/>
                          </a:xfrm>
                          <a:prstGeom prst="rect">
                            <a:avLst/>
                          </a:prstGeom>
                          <a:noFill/>
                          <a:ln>
                            <a:noFill/>
                          </a:ln>
                        </pic:spPr>
                      </pic:pic>
                    </a:graphicData>
                  </a:graphic>
                </wp:inline>
              </w:drawing>
            </w:r>
          </w:p>
        </w:tc>
        <w:tc>
          <w:tcPr>
            <w:tcW w:w="5295" w:type="dxa"/>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E8E4D24" wp14:editId="34325271">
                  <wp:extent cx="3362325" cy="9525"/>
                  <wp:effectExtent l="0" t="0" r="0" b="0"/>
                  <wp:docPr id="218" name="Picture 21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62325" cy="9525"/>
                          </a:xfrm>
                          <a:prstGeom prst="rect">
                            <a:avLst/>
                          </a:prstGeom>
                          <a:noFill/>
                          <a:ln>
                            <a:noFill/>
                          </a:ln>
                        </pic:spPr>
                      </pic:pic>
                    </a:graphicData>
                  </a:graphic>
                </wp:inline>
              </w:drawing>
            </w:r>
          </w:p>
        </w:tc>
        <w:tc>
          <w:tcPr>
            <w:tcW w:w="225" w:type="dxa"/>
            <w:vMerge w:val="restart"/>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141408D" wp14:editId="2F563CDC">
                  <wp:extent cx="142875" cy="9525"/>
                  <wp:effectExtent l="0" t="0" r="0" b="0"/>
                  <wp:docPr id="219" name="Picture 21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pic:spPr>
                      </pic:pic>
                    </a:graphicData>
                  </a:graphic>
                </wp:inline>
              </w:drawing>
            </w:r>
          </w:p>
        </w:tc>
        <w:tc>
          <w:tcPr>
            <w:tcW w:w="15" w:type="dxa"/>
            <w:vMerge w:val="restart"/>
            <w:shd w:val="clear" w:color="auto" w:fill="56534C"/>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1ADA9CF" wp14:editId="5E5867C7">
                  <wp:extent cx="9525" cy="9525"/>
                  <wp:effectExtent l="0" t="0" r="0" b="0"/>
                  <wp:docPr id="220" name="Picture 220"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D67D5" w:rsidRPr="00FD67D5">
        <w:trPr>
          <w:tblCellSpacing w:w="0" w:type="dxa"/>
        </w:trPr>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p w:rsidR="00FD67D5" w:rsidRPr="00FD67D5" w:rsidRDefault="00FD67D5" w:rsidP="00FD67D5">
            <w:pPr>
              <w:spacing w:after="150" w:line="255" w:lineRule="atLeast"/>
              <w:rPr>
                <w:rFonts w:ascii="Verdana" w:eastAsia="Times New Roman" w:hAnsi="Verdana" w:cs="Times New Roman"/>
                <w:color w:val="303030"/>
                <w:sz w:val="17"/>
                <w:szCs w:val="17"/>
              </w:rPr>
            </w:pPr>
            <w:r w:rsidRPr="00FD67D5">
              <w:rPr>
                <w:rFonts w:ascii="Georgia" w:eastAsia="Times New Roman" w:hAnsi="Georgia" w:cs="Times New Roman"/>
                <w:b/>
                <w:bCs/>
                <w:color w:val="565653"/>
                <w:sz w:val="21"/>
                <w:szCs w:val="21"/>
              </w:rPr>
              <w:t xml:space="preserve">What Happened to Farm Work? </w:t>
            </w:r>
          </w:p>
          <w:p w:rsidR="00FD67D5" w:rsidRPr="00FD67D5" w:rsidRDefault="00FD67D5" w:rsidP="00FD67D5">
            <w:pPr>
              <w:spacing w:after="150" w:line="255" w:lineRule="atLeast"/>
              <w:rPr>
                <w:rFonts w:ascii="Verdana" w:eastAsia="Times New Roman" w:hAnsi="Verdana" w:cs="Times New Roman"/>
                <w:color w:val="303030"/>
                <w:sz w:val="17"/>
                <w:szCs w:val="17"/>
              </w:rPr>
            </w:pPr>
            <w:r w:rsidRPr="00FD67D5">
              <w:rPr>
                <w:rFonts w:ascii="Verdana" w:eastAsia="Times New Roman" w:hAnsi="Verdana" w:cs="Times New Roman"/>
                <w:color w:val="303030"/>
                <w:sz w:val="17"/>
                <w:szCs w:val="17"/>
              </w:rPr>
              <w:t xml:space="preserve">Today—just as in 1895—Watsonville, California, is a center of agricultural production and heavily dependent on low-paid immigrant workers. But Watsonville now grows different crops and different people work the fields. </w:t>
            </w:r>
          </w:p>
          <w:p w:rsidR="00FD67D5" w:rsidRPr="00FD67D5" w:rsidRDefault="00FD67D5" w:rsidP="00FD67D5">
            <w:pPr>
              <w:spacing w:after="150" w:line="255" w:lineRule="atLeast"/>
              <w:rPr>
                <w:rFonts w:ascii="Verdana" w:eastAsia="Times New Roman" w:hAnsi="Verdana" w:cs="Times New Roman"/>
                <w:color w:val="303030"/>
                <w:sz w:val="17"/>
                <w:szCs w:val="17"/>
              </w:rPr>
            </w:pPr>
            <w:r w:rsidRPr="00FD67D5">
              <w:rPr>
                <w:rFonts w:ascii="Verdana" w:eastAsia="Times New Roman" w:hAnsi="Verdana" w:cs="Times New Roman"/>
                <w:color w:val="303030"/>
                <w:sz w:val="17"/>
                <w:szCs w:val="17"/>
              </w:rPr>
              <w:t>Agriculture remains a mainstay of California’s economy and continues to be highly commercialized. The orchards and sugar beet fields of the late 19th century gave way in the 20th century to truck crops such as lettuce and broccoli. After World War II, Watsonville became a frozen-food processing center, although in recent years these factories have moved overseas.</w:t>
            </w:r>
          </w:p>
          <w:p w:rsidR="00FD67D5" w:rsidRPr="00FD67D5" w:rsidRDefault="00FD67D5" w:rsidP="00FD67D5">
            <w:pPr>
              <w:spacing w:after="150" w:line="255" w:lineRule="atLeast"/>
              <w:rPr>
                <w:rFonts w:ascii="Verdana" w:eastAsia="Times New Roman" w:hAnsi="Verdana" w:cs="Times New Roman"/>
                <w:color w:val="303030"/>
                <w:sz w:val="17"/>
                <w:szCs w:val="17"/>
              </w:rPr>
            </w:pPr>
            <w:r w:rsidRPr="00FD67D5">
              <w:rPr>
                <w:rFonts w:ascii="Verdana" w:eastAsia="Times New Roman" w:hAnsi="Verdana" w:cs="Times New Roman"/>
                <w:color w:val="303030"/>
                <w:sz w:val="17"/>
                <w:szCs w:val="17"/>
              </w:rPr>
              <w:t xml:space="preserve">Watsonville’s population has also changed. Although Watsonville is home to Anglo, Japanese, Chinese, and Filipino families, 70 percent of the population is now Latino and one-third of its residents are immigrants. Latinos began coming to Watsonville in the 1920s. During World War II, the Bracero program, which allowed Mexicans to enter the country on short-term labor contracts, helped expand the population. Since 1965, when immigration laws were changed, Watsonville’s Latino population has continued to grow. Heavily involved in farm labor—doing over 90 percent of the work in 2000—Latinos in Watsonville today provide most of the region’s low-cost laborers. </w:t>
            </w: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shd w:val="clear" w:color="auto" w:fill="E4E1D7"/>
            <w:hideMark/>
          </w:tcPr>
          <w:tbl>
            <w:tblPr>
              <w:tblW w:w="5295" w:type="dxa"/>
              <w:tblCellSpacing w:w="0" w:type="dxa"/>
              <w:tblCellMar>
                <w:left w:w="0" w:type="dxa"/>
                <w:right w:w="0" w:type="dxa"/>
              </w:tblCellMar>
              <w:tblLook w:val="04A0" w:firstRow="1" w:lastRow="0" w:firstColumn="1" w:lastColumn="0" w:noHBand="0" w:noVBand="1"/>
            </w:tblPr>
            <w:tblGrid>
              <w:gridCol w:w="75"/>
              <w:gridCol w:w="5160"/>
              <w:gridCol w:w="75"/>
            </w:tblGrid>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C8BBCC2" wp14:editId="67D523C8">
                        <wp:extent cx="47625" cy="47625"/>
                        <wp:effectExtent l="0" t="0" r="0" b="0"/>
                        <wp:docPr id="221" name="Picture 221"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8E33B6E" wp14:editId="206BC5B4">
                        <wp:extent cx="3267075" cy="9525"/>
                        <wp:effectExtent l="0" t="0" r="0" b="0"/>
                        <wp:docPr id="222" name="Picture 222"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67075" cy="952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5BFD6184" wp14:editId="2292FE0A">
                        <wp:extent cx="47625" cy="9525"/>
                        <wp:effectExtent l="0" t="0" r="0" b="0"/>
                        <wp:docPr id="223" name="Picture 223"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45B9D245" wp14:editId="04C4700B">
                        <wp:extent cx="47625" cy="9525"/>
                        <wp:effectExtent l="0" t="0" r="0" b="0"/>
                        <wp:docPr id="224" name="Picture 224"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shd w:val="clear" w:color="auto" w:fill="F1EEE7"/>
                  <w:vAlign w:val="center"/>
                  <w:hideMark/>
                </w:tcPr>
                <w:p w:rsidR="00FD67D5" w:rsidRPr="00FD67D5" w:rsidRDefault="00FD67D5" w:rsidP="00FD67D5">
                  <w:pPr>
                    <w:spacing w:after="0" w:line="240" w:lineRule="auto"/>
                    <w:jc w:val="center"/>
                    <w:rPr>
                      <w:rFonts w:ascii="Times New Roman" w:eastAsia="Times New Roman" w:hAnsi="Times New Roman" w:cs="Times New Roman"/>
                      <w:sz w:val="24"/>
                      <w:szCs w:val="24"/>
                    </w:rPr>
                  </w:pPr>
                  <w:r w:rsidRPr="00FD67D5">
                    <w:rPr>
                      <w:rFonts w:ascii="Times New Roman" w:eastAsia="Times New Roman" w:hAnsi="Times New Roman" w:cs="Times New Roman"/>
                      <w:noProof/>
                      <w:color w:val="396A91"/>
                      <w:sz w:val="24"/>
                      <w:szCs w:val="24"/>
                      <w:lang w:eastAsia="zh-CN"/>
                    </w:rPr>
                    <w:drawing>
                      <wp:inline distT="0" distB="0" distL="0" distR="0" wp14:anchorId="680C5AE2" wp14:editId="3D0774BB">
                        <wp:extent cx="3267075" cy="1895475"/>
                        <wp:effectExtent l="0" t="0" r="9525" b="9525"/>
                        <wp:docPr id="225" name="Picture 225" descr="Workers picking strawberries, Pajaro Valley, California, 1980s">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Workers picking strawberries, Pajaro Valley, California, 1980s">
                                  <a:hlinkClick r:id="rId6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267075" cy="1895475"/>
                                </a:xfrm>
                                <a:prstGeom prst="rect">
                                  <a:avLst/>
                                </a:prstGeom>
                                <a:noFill/>
                                <a:ln>
                                  <a:noFill/>
                                </a:ln>
                              </pic:spPr>
                            </pic:pic>
                          </a:graphicData>
                        </a:graphic>
                      </wp:inline>
                    </w:drawing>
                  </w:r>
                </w:p>
              </w:tc>
              <w:tc>
                <w:tcPr>
                  <w:tcW w:w="0" w:type="auto"/>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0148385B" wp14:editId="4AA6B281">
                        <wp:extent cx="47625" cy="9525"/>
                        <wp:effectExtent l="0" t="0" r="0" b="0"/>
                        <wp:docPr id="226" name="Picture 226"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r>
            <w:tr w:rsidR="00FD67D5" w:rsidRPr="00FD67D5">
              <w:trPr>
                <w:tblCellSpacing w:w="0" w:type="dxa"/>
              </w:trPr>
              <w:tc>
                <w:tcPr>
                  <w:tcW w:w="0" w:type="auto"/>
                  <w:gridSpan w:val="3"/>
                  <w:shd w:val="clear" w:color="auto" w:fill="525252"/>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7B39134F" wp14:editId="57A6AB3E">
                        <wp:extent cx="9525" cy="47625"/>
                        <wp:effectExtent l="0" t="0" r="0" b="0"/>
                        <wp:docPr id="227" name="Picture 227"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http://amhistory.si.edu/onthemove/img/spacer.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bl>
          <w:p w:rsidR="00FD67D5" w:rsidRPr="00FD67D5" w:rsidRDefault="00FD67D5" w:rsidP="00FD67D5">
            <w:pPr>
              <w:spacing w:after="0" w:line="240" w:lineRule="auto"/>
              <w:rPr>
                <w:rFonts w:ascii="Times New Roman" w:eastAsia="Times New Roman" w:hAnsi="Times New Roman" w:cs="Times New Roman"/>
                <w:vanish/>
                <w:sz w:val="24"/>
                <w:szCs w:val="24"/>
              </w:rPr>
            </w:pPr>
          </w:p>
          <w:tbl>
            <w:tblPr>
              <w:tblW w:w="5295" w:type="dxa"/>
              <w:tblCellSpacing w:w="0" w:type="dxa"/>
              <w:tblCellMar>
                <w:left w:w="0" w:type="dxa"/>
                <w:right w:w="0" w:type="dxa"/>
              </w:tblCellMar>
              <w:tblLook w:val="04A0" w:firstRow="1" w:lastRow="0" w:firstColumn="1" w:lastColumn="0" w:noHBand="0" w:noVBand="1"/>
            </w:tblPr>
            <w:tblGrid>
              <w:gridCol w:w="5295"/>
            </w:tblGrid>
            <w:tr w:rsidR="00FD67D5" w:rsidRPr="00FD67D5">
              <w:trPr>
                <w:tblCellSpacing w:w="0" w:type="dxa"/>
              </w:trPr>
              <w:tc>
                <w:tcPr>
                  <w:tcW w:w="5295" w:type="dxa"/>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32646ED0" wp14:editId="51FC02E5">
                        <wp:extent cx="3362325" cy="9525"/>
                        <wp:effectExtent l="0" t="0" r="0" b="0"/>
                        <wp:docPr id="228" name="Picture 228"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62325" cy="9525"/>
                                </a:xfrm>
                                <a:prstGeom prst="rect">
                                  <a:avLst/>
                                </a:prstGeom>
                                <a:noFill/>
                                <a:ln>
                                  <a:noFill/>
                                </a:ln>
                              </pic:spPr>
                            </pic:pic>
                          </a:graphicData>
                        </a:graphic>
                      </wp:inline>
                    </w:drawing>
                  </w:r>
                </w:p>
              </w:tc>
            </w:tr>
            <w:tr w:rsidR="00FD67D5" w:rsidRPr="00FD67D5">
              <w:trPr>
                <w:tblCellSpacing w:w="0" w:type="dxa"/>
              </w:trPr>
              <w:tc>
                <w:tcPr>
                  <w:tcW w:w="0" w:type="auto"/>
                  <w:hideMark/>
                </w:tcPr>
                <w:p w:rsidR="00FD67D5" w:rsidRPr="00FD67D5" w:rsidRDefault="00FD67D5" w:rsidP="00FD67D5">
                  <w:pPr>
                    <w:spacing w:after="0" w:line="240" w:lineRule="auto"/>
                    <w:rPr>
                      <w:rFonts w:ascii="Trebuchet MS" w:eastAsia="Times New Roman" w:hAnsi="Trebuchet MS" w:cs="Times New Roman"/>
                      <w:b/>
                      <w:bCs/>
                      <w:color w:val="A8A842"/>
                      <w:sz w:val="18"/>
                      <w:szCs w:val="18"/>
                    </w:rPr>
                  </w:pPr>
                  <w:r w:rsidRPr="00FD67D5">
                    <w:rPr>
                      <w:rFonts w:ascii="Trebuchet MS" w:eastAsia="Times New Roman" w:hAnsi="Trebuchet MS" w:cs="Times New Roman"/>
                      <w:b/>
                      <w:bCs/>
                      <w:color w:val="A8A842"/>
                      <w:sz w:val="18"/>
                      <w:szCs w:val="18"/>
                    </w:rPr>
                    <w:t xml:space="preserve">Workers picking strawberries, </w:t>
                  </w:r>
                  <w:proofErr w:type="spellStart"/>
                  <w:r w:rsidRPr="00FD67D5">
                    <w:rPr>
                      <w:rFonts w:ascii="Trebuchet MS" w:eastAsia="Times New Roman" w:hAnsi="Trebuchet MS" w:cs="Times New Roman"/>
                      <w:b/>
                      <w:bCs/>
                      <w:color w:val="A8A842"/>
                      <w:sz w:val="18"/>
                      <w:szCs w:val="18"/>
                    </w:rPr>
                    <w:t>Pajaro</w:t>
                  </w:r>
                  <w:proofErr w:type="spellEnd"/>
                  <w:r w:rsidRPr="00FD67D5">
                    <w:rPr>
                      <w:rFonts w:ascii="Trebuchet MS" w:eastAsia="Times New Roman" w:hAnsi="Trebuchet MS" w:cs="Times New Roman"/>
                      <w:b/>
                      <w:bCs/>
                      <w:color w:val="A8A842"/>
                      <w:sz w:val="18"/>
                      <w:szCs w:val="18"/>
                    </w:rPr>
                    <w:t xml:space="preserve"> Valley, California, 1980s</w:t>
                  </w:r>
                </w:p>
              </w:tc>
            </w:tr>
          </w:tbl>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vMerge/>
            <w:shd w:val="clear" w:color="auto" w:fill="E4E1D7"/>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r w:rsidR="00FD67D5" w:rsidRPr="00FD67D5">
        <w:trPr>
          <w:tblCellSpacing w:w="0" w:type="dxa"/>
        </w:trPr>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c>
          <w:tcPr>
            <w:tcW w:w="0" w:type="auto"/>
            <w:gridSpan w:val="5"/>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r w:rsidRPr="00FD67D5">
              <w:rPr>
                <w:rFonts w:ascii="Times New Roman" w:eastAsia="Times New Roman" w:hAnsi="Times New Roman" w:cs="Times New Roman"/>
                <w:noProof/>
                <w:sz w:val="24"/>
                <w:szCs w:val="24"/>
                <w:lang w:eastAsia="zh-CN"/>
              </w:rPr>
              <w:drawing>
                <wp:inline distT="0" distB="0" distL="0" distR="0" wp14:anchorId="62D6F1D8" wp14:editId="6B08E1B4">
                  <wp:extent cx="9525" cy="142875"/>
                  <wp:effectExtent l="0" t="0" r="0" b="0"/>
                  <wp:docPr id="229" name="Picture 229" descr="http://amhistory.si.edu/onthemove/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amhistory.si.edu/onthemove/img/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25" cy="142875"/>
                          </a:xfrm>
                          <a:prstGeom prst="rect">
                            <a:avLst/>
                          </a:prstGeom>
                          <a:noFill/>
                          <a:ln>
                            <a:noFill/>
                          </a:ln>
                        </pic:spPr>
                      </pic:pic>
                    </a:graphicData>
                  </a:graphic>
                </wp:inline>
              </w:drawing>
            </w:r>
          </w:p>
        </w:tc>
        <w:tc>
          <w:tcPr>
            <w:tcW w:w="0" w:type="auto"/>
            <w:vMerge/>
            <w:shd w:val="clear" w:color="auto" w:fill="E4E1D7"/>
            <w:vAlign w:val="center"/>
            <w:hideMark/>
          </w:tcPr>
          <w:p w:rsidR="00FD67D5" w:rsidRPr="00FD67D5" w:rsidRDefault="00FD67D5" w:rsidP="00FD67D5">
            <w:pPr>
              <w:spacing w:after="0" w:line="240" w:lineRule="auto"/>
              <w:rPr>
                <w:rFonts w:ascii="Times New Roman" w:eastAsia="Times New Roman" w:hAnsi="Times New Roman" w:cs="Times New Roman"/>
                <w:sz w:val="24"/>
                <w:szCs w:val="24"/>
              </w:rPr>
            </w:pPr>
          </w:p>
        </w:tc>
      </w:tr>
    </w:tbl>
    <w:p w:rsidR="00AF5B74" w:rsidRDefault="00AF5B74" w:rsidP="001C5CE4">
      <w:pPr>
        <w:rPr>
          <w:rFonts w:ascii="Times New Roman" w:hAnsi="Times New Roman" w:cs="Times New Roman"/>
          <w:b/>
        </w:rPr>
      </w:pPr>
    </w:p>
    <w:p w:rsidR="000866B9" w:rsidRDefault="00FD67D5" w:rsidP="001C5CE4">
      <w:pPr>
        <w:rPr>
          <w:rFonts w:ascii="Times New Roman" w:hAnsi="Times New Roman" w:cs="Times New Roman"/>
        </w:rPr>
      </w:pPr>
      <w:r w:rsidRPr="009E70F8">
        <w:rPr>
          <w:rFonts w:ascii="Times New Roman" w:hAnsi="Times New Roman" w:cs="Times New Roman"/>
          <w:b/>
        </w:rPr>
        <w:t>P</w:t>
      </w:r>
      <w:r w:rsidR="001C5CE4" w:rsidRPr="009E70F8">
        <w:rPr>
          <w:rFonts w:ascii="Times New Roman" w:hAnsi="Times New Roman" w:cs="Times New Roman"/>
          <w:b/>
        </w:rPr>
        <w:t>hotograph</w:t>
      </w:r>
      <w:r w:rsidR="00AF5B74">
        <w:rPr>
          <w:rFonts w:ascii="Times New Roman" w:hAnsi="Times New Roman" w:cs="Times New Roman"/>
          <w:b/>
        </w:rPr>
        <w:t>s</w:t>
      </w:r>
      <w:r w:rsidR="003D40D1" w:rsidRPr="009E70F8">
        <w:rPr>
          <w:rFonts w:ascii="Times New Roman" w:hAnsi="Times New Roman" w:cs="Times New Roman"/>
          <w:b/>
        </w:rPr>
        <w:t xml:space="preserve"> / Visual Materials</w:t>
      </w:r>
      <w:r w:rsidR="003D40D1">
        <w:rPr>
          <w:rFonts w:ascii="Times New Roman" w:hAnsi="Times New Roman" w:cs="Times New Roman"/>
        </w:rPr>
        <w:t xml:space="preserve">: </w:t>
      </w:r>
    </w:p>
    <w:p w:rsidR="001C5CE4" w:rsidRDefault="003D40D1" w:rsidP="001C5CE4">
      <w:pPr>
        <w:rPr>
          <w:rFonts w:ascii="Times New Roman" w:hAnsi="Times New Roman" w:cs="Times New Roman"/>
        </w:rPr>
      </w:pPr>
      <w:r>
        <w:rPr>
          <w:rFonts w:ascii="Times New Roman" w:hAnsi="Times New Roman" w:cs="Times New Roman"/>
        </w:rPr>
        <w:t xml:space="preserve"> </w:t>
      </w:r>
      <w:hyperlink r:id="rId64" w:history="1">
        <w:r w:rsidRPr="00584735">
          <w:rPr>
            <w:rStyle w:val="Hyperlink"/>
            <w:rFonts w:ascii="Times New Roman" w:hAnsi="Times New Roman" w:cs="Times New Roman"/>
          </w:rPr>
          <w:t>http://www.yale.edu/collections_collaborative/primarysources/primarysources.html</w:t>
        </w:r>
      </w:hyperlink>
      <w:r>
        <w:rPr>
          <w:rFonts w:ascii="Times New Roman" w:hAnsi="Times New Roman" w:cs="Times New Roman"/>
        </w:rPr>
        <w:t xml:space="preserve"> </w:t>
      </w:r>
    </w:p>
    <w:p w:rsidR="000866B9" w:rsidRDefault="000866B9" w:rsidP="000866B9">
      <w:pPr>
        <w:pStyle w:val="NormalWeb"/>
        <w:snapToGrid w:val="0"/>
        <w:contextualSpacing/>
        <w:rPr>
          <w:rFonts w:ascii="Georgia" w:hAnsi="Georgia"/>
          <w:color w:val="4D657A"/>
          <w:sz w:val="20"/>
          <w:szCs w:val="20"/>
        </w:rPr>
      </w:pPr>
      <w:r>
        <w:rPr>
          <w:rFonts w:ascii="Georgia" w:hAnsi="Georgia"/>
          <w:color w:val="4D657A"/>
          <w:sz w:val="20"/>
          <w:szCs w:val="20"/>
        </w:rPr>
        <w:t xml:space="preserve">The term “visual material” refers to any primary source in which images, instead of or in conjunction with words and/or sounds, </w:t>
      </w:r>
      <w:proofErr w:type="gramStart"/>
      <w:r>
        <w:rPr>
          <w:rFonts w:ascii="Georgia" w:hAnsi="Georgia"/>
          <w:color w:val="4D657A"/>
          <w:sz w:val="20"/>
          <w:szCs w:val="20"/>
        </w:rPr>
        <w:t>are</w:t>
      </w:r>
      <w:proofErr w:type="gramEnd"/>
      <w:r>
        <w:rPr>
          <w:rFonts w:ascii="Georgia" w:hAnsi="Georgia"/>
          <w:color w:val="4D657A"/>
          <w:sz w:val="20"/>
          <w:szCs w:val="20"/>
        </w:rPr>
        <w:t xml:space="preserve"> used to convey meaning. Some common and useful types of visual materials are as follows:</w:t>
      </w:r>
    </w:p>
    <w:p w:rsidR="000866B9" w:rsidRDefault="000866B9" w:rsidP="000866B9">
      <w:pPr>
        <w:pStyle w:val="NormalWeb"/>
        <w:snapToGrid w:val="0"/>
        <w:contextualSpacing/>
        <w:rPr>
          <w:rFonts w:ascii="Georgia" w:hAnsi="Georgia"/>
          <w:color w:val="4D657A"/>
          <w:sz w:val="20"/>
          <w:szCs w:val="20"/>
        </w:rPr>
      </w:pPr>
      <w:r>
        <w:rPr>
          <w:rFonts w:ascii="Georgia" w:hAnsi="Georgia"/>
          <w:color w:val="4D657A"/>
          <w:sz w:val="20"/>
          <w:szCs w:val="20"/>
        </w:rPr>
        <w:t xml:space="preserve">&gt; Original art, including but not limited to paintings, drawings, sculpture, architectural drawings and plans, and </w:t>
      </w:r>
      <w:proofErr w:type="spellStart"/>
      <w:r>
        <w:rPr>
          <w:rFonts w:ascii="Georgia" w:hAnsi="Georgia"/>
          <w:color w:val="4D657A"/>
          <w:sz w:val="20"/>
          <w:szCs w:val="20"/>
        </w:rPr>
        <w:t>monoprints</w:t>
      </w:r>
      <w:proofErr w:type="spellEnd"/>
      <w:r>
        <w:rPr>
          <w:rFonts w:ascii="Georgia" w:hAnsi="Georgia"/>
          <w:color w:val="4D657A"/>
          <w:sz w:val="20"/>
          <w:szCs w:val="20"/>
        </w:rPr>
        <w:t>.</w:t>
      </w:r>
      <w:r>
        <w:rPr>
          <w:rFonts w:ascii="Georgia" w:hAnsi="Georgia"/>
          <w:color w:val="4D657A"/>
          <w:sz w:val="20"/>
          <w:szCs w:val="20"/>
        </w:rPr>
        <w:br/>
        <w:t>&gt; Prints, which are works produced in multiple but limited numbers such as woodcuts, engravings, etchings, and lithographs</w:t>
      </w:r>
      <w:r>
        <w:rPr>
          <w:rFonts w:ascii="Georgia" w:hAnsi="Georgia"/>
          <w:color w:val="4D657A"/>
          <w:sz w:val="20"/>
          <w:szCs w:val="20"/>
        </w:rPr>
        <w:br/>
        <w:t>&gt; Graphic arts, including materials such as posters, trade cards, and computer generated graphics</w:t>
      </w:r>
      <w:r>
        <w:rPr>
          <w:rFonts w:ascii="Georgia" w:hAnsi="Georgia"/>
          <w:color w:val="4D657A"/>
          <w:sz w:val="20"/>
          <w:szCs w:val="20"/>
        </w:rPr>
        <w:br/>
        <w:t>&gt; Photographs</w:t>
      </w:r>
      <w:r>
        <w:rPr>
          <w:rFonts w:ascii="Georgia" w:hAnsi="Georgia"/>
          <w:color w:val="4D657A"/>
          <w:sz w:val="20"/>
          <w:szCs w:val="20"/>
        </w:rPr>
        <w:br/>
        <w:t>&gt; Film and video</w:t>
      </w:r>
    </w:p>
    <w:p w:rsidR="000866B9" w:rsidRDefault="000866B9" w:rsidP="000866B9">
      <w:pPr>
        <w:pStyle w:val="NormalWeb"/>
        <w:snapToGrid w:val="0"/>
        <w:contextualSpacing/>
        <w:rPr>
          <w:rFonts w:ascii="Georgia" w:hAnsi="Georgia"/>
          <w:color w:val="4D657A"/>
          <w:sz w:val="20"/>
          <w:szCs w:val="20"/>
        </w:rPr>
      </w:pPr>
      <w:r>
        <w:rPr>
          <w:rFonts w:ascii="Georgia" w:hAnsi="Georgia"/>
          <w:color w:val="4D657A"/>
          <w:sz w:val="20"/>
          <w:szCs w:val="20"/>
        </w:rPr>
        <w:t>Any of these materials can provide valuable information to a researcher. Factual information can often be extracted from visual materials; however, the best information imparted by these materials is often of a subjective nature, providing insight into how people see themselves and the world in which they exist.</w:t>
      </w:r>
    </w:p>
    <w:p w:rsidR="009E70F8" w:rsidRDefault="00AF5B74" w:rsidP="001C5CE4">
      <w:pPr>
        <w:rPr>
          <w:rFonts w:ascii="Times New Roman" w:hAnsi="Times New Roman" w:cs="Times New Roman"/>
        </w:rPr>
      </w:pPr>
      <w:hyperlink r:id="rId65" w:history="1">
        <w:r w:rsidR="009E70F8" w:rsidRPr="00584735">
          <w:rPr>
            <w:rStyle w:val="Hyperlink"/>
            <w:rFonts w:ascii="Times New Roman" w:hAnsi="Times New Roman" w:cs="Times New Roman"/>
          </w:rPr>
          <w:t>http://www.vahistorical.org/collections-and-resources/educator-resources/teaching-photographs</w:t>
        </w:r>
      </w:hyperlink>
      <w:r w:rsidR="009E70F8">
        <w:rPr>
          <w:rFonts w:ascii="Times New Roman" w:hAnsi="Times New Roman" w:cs="Times New Roman"/>
        </w:rPr>
        <w:t xml:space="preserve"> </w:t>
      </w:r>
    </w:p>
    <w:p w:rsidR="000866B9" w:rsidRPr="000866B9" w:rsidRDefault="000866B9" w:rsidP="000866B9">
      <w:pPr>
        <w:spacing w:before="100" w:beforeAutospacing="1" w:after="100" w:afterAutospacing="1" w:line="240" w:lineRule="auto"/>
        <w:textAlignment w:val="baseline"/>
        <w:outlineLvl w:val="0"/>
        <w:rPr>
          <w:rFonts w:ascii="Calibri" w:eastAsia="Times New Roman" w:hAnsi="Calibri" w:cs="Calibri"/>
          <w:color w:val="383B40"/>
          <w:kern w:val="36"/>
          <w:sz w:val="24"/>
          <w:szCs w:val="24"/>
          <w:lang w:eastAsia="zh-CN"/>
        </w:rPr>
      </w:pPr>
      <w:r w:rsidRPr="000866B9">
        <w:rPr>
          <w:rFonts w:ascii="Calibri" w:eastAsia="Times New Roman" w:hAnsi="Calibri" w:cs="Calibri"/>
          <w:color w:val="383B40"/>
          <w:kern w:val="36"/>
          <w:sz w:val="24"/>
          <w:szCs w:val="24"/>
          <w:lang w:eastAsia="zh-CN"/>
        </w:rPr>
        <w:t>Teaching with photographs</w:t>
      </w:r>
    </w:p>
    <w:p w:rsidR="000866B9" w:rsidRPr="000866B9" w:rsidRDefault="000866B9" w:rsidP="000866B9">
      <w:pPr>
        <w:spacing w:before="100" w:beforeAutospacing="1" w:after="100" w:afterAutospacing="1" w:line="240" w:lineRule="auto"/>
        <w:textAlignment w:val="baseline"/>
        <w:outlineLvl w:val="2"/>
        <w:rPr>
          <w:rFonts w:ascii="Calibri" w:eastAsia="Times New Roman" w:hAnsi="Calibri" w:cs="Calibri"/>
          <w:color w:val="383B40"/>
          <w:sz w:val="24"/>
          <w:szCs w:val="24"/>
          <w:lang w:eastAsia="zh-CN"/>
        </w:rPr>
      </w:pPr>
      <w:r w:rsidRPr="000866B9">
        <w:rPr>
          <w:rFonts w:ascii="Calibri" w:eastAsia="Times New Roman" w:hAnsi="Calibri" w:cs="Calibri"/>
          <w:color w:val="383B40"/>
          <w:sz w:val="24"/>
          <w:szCs w:val="24"/>
          <w:lang w:eastAsia="zh-CN"/>
        </w:rPr>
        <w:lastRenderedPageBreak/>
        <w:t>Introduction</w:t>
      </w:r>
    </w:p>
    <w:p w:rsidR="00AF5B74" w:rsidRDefault="00AF5B74" w:rsidP="000866B9">
      <w:pPr>
        <w:spacing w:beforeAutospacing="1" w:after="0" w:afterAutospacing="1" w:line="240" w:lineRule="auto"/>
        <w:textAlignment w:val="baseline"/>
        <w:rPr>
          <w:rFonts w:ascii="inherit" w:eastAsia="Times New Roman" w:hAnsi="inherit" w:cs="Times New Roman"/>
          <w:color w:val="383B40"/>
          <w:sz w:val="24"/>
          <w:szCs w:val="24"/>
          <w:u w:val="single"/>
          <w:bdr w:val="none" w:sz="0" w:space="0" w:color="auto" w:frame="1"/>
          <w:shd w:val="clear" w:color="auto" w:fill="FFFFFF"/>
          <w:lang w:eastAsia="zh-CN"/>
        </w:rPr>
      </w:pPr>
      <w:hyperlink r:id="rId66" w:history="1">
        <w:r w:rsidR="000866B9" w:rsidRPr="000866B9">
          <w:rPr>
            <w:rFonts w:ascii="inherit" w:eastAsia="Times New Roman" w:hAnsi="inherit" w:cs="Times New Roman"/>
            <w:noProof/>
            <w:color w:val="383B40"/>
            <w:sz w:val="24"/>
            <w:szCs w:val="24"/>
            <w:bdr w:val="none" w:sz="0" w:space="0" w:color="auto" w:frame="1"/>
            <w:lang w:eastAsia="zh-CN"/>
          </w:rPr>
          <w:drawing>
            <wp:inline distT="0" distB="0" distL="0" distR="0" wp14:anchorId="748B28EA" wp14:editId="19AD86EE">
              <wp:extent cx="4686300" cy="3322320"/>
              <wp:effectExtent l="0" t="0" r="0" b="0"/>
              <wp:docPr id="230" name="Picture 230" descr="Possum Hollow School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sum Hollow Schoolhouse"/>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686300" cy="3322320"/>
                      </a:xfrm>
                      <a:prstGeom prst="rect">
                        <a:avLst/>
                      </a:prstGeom>
                      <a:noFill/>
                      <a:ln>
                        <a:noFill/>
                      </a:ln>
                    </pic:spPr>
                  </pic:pic>
                </a:graphicData>
              </a:graphic>
            </wp:inline>
          </w:drawing>
        </w:r>
      </w:hyperlink>
    </w:p>
    <w:p w:rsidR="000866B9" w:rsidRPr="000866B9" w:rsidRDefault="00AF5B74" w:rsidP="000866B9">
      <w:pPr>
        <w:spacing w:beforeAutospacing="1" w:after="0" w:afterAutospacing="1" w:line="240" w:lineRule="auto"/>
        <w:textAlignment w:val="baseline"/>
        <w:rPr>
          <w:rFonts w:ascii="inherit" w:eastAsia="Times New Roman" w:hAnsi="inherit" w:cs="Times New Roman"/>
          <w:color w:val="383B40"/>
          <w:sz w:val="24"/>
          <w:szCs w:val="24"/>
          <w:lang w:eastAsia="zh-CN"/>
        </w:rPr>
      </w:pPr>
      <w:r>
        <w:rPr>
          <w:rFonts w:ascii="inherit" w:eastAsia="Times New Roman" w:hAnsi="inherit" w:cs="Times New Roman"/>
          <w:color w:val="383B40"/>
          <w:sz w:val="24"/>
          <w:szCs w:val="24"/>
          <w:u w:val="single"/>
          <w:bdr w:val="none" w:sz="0" w:space="0" w:color="auto" w:frame="1"/>
          <w:shd w:val="clear" w:color="auto" w:fill="FFFFFF"/>
          <w:lang w:eastAsia="zh-CN"/>
        </w:rPr>
        <w:t>T</w:t>
      </w:r>
      <w:r w:rsidR="000866B9" w:rsidRPr="000866B9">
        <w:rPr>
          <w:rFonts w:ascii="inherit" w:eastAsia="Times New Roman" w:hAnsi="inherit" w:cs="Times New Roman"/>
          <w:color w:val="383B40"/>
          <w:sz w:val="24"/>
          <w:szCs w:val="24"/>
          <w:lang w:eastAsia="zh-CN"/>
        </w:rPr>
        <w:t>he discipline of history is grounded in reading, and one of the challenges teachers face is trying to teach history to students who for one reason or another have a difficult time reading English. In addition, the Virginia Standards of Learning require that students, as early as the fourth grade, be able to "identify and interpret artifacts and primary and secondary source documents to understand events in history"—a task that often requires reading at a higher level.</w:t>
      </w:r>
    </w:p>
    <w:p w:rsidR="000866B9" w:rsidRPr="000866B9" w:rsidRDefault="000866B9" w:rsidP="000866B9">
      <w:pPr>
        <w:spacing w:before="100" w:beforeAutospacing="1" w:after="100" w:afterAutospacing="1" w:line="240" w:lineRule="auto"/>
        <w:textAlignment w:val="baseline"/>
        <w:rPr>
          <w:rFonts w:ascii="inherit" w:eastAsia="Times New Roman" w:hAnsi="inherit" w:cs="Times New Roman"/>
          <w:color w:val="383B40"/>
          <w:sz w:val="24"/>
          <w:szCs w:val="24"/>
          <w:lang w:eastAsia="zh-CN"/>
        </w:rPr>
      </w:pPr>
      <w:r w:rsidRPr="000866B9">
        <w:rPr>
          <w:rFonts w:ascii="inherit" w:eastAsia="Times New Roman" w:hAnsi="inherit" w:cs="Times New Roman"/>
          <w:color w:val="383B40"/>
          <w:sz w:val="24"/>
          <w:szCs w:val="24"/>
          <w:lang w:eastAsia="zh-CN"/>
        </w:rPr>
        <w:t xml:space="preserve">"Teaching with Photographs" includes images from the Virginia Historical Society's collection that can be used to address themes in post–1865 Virginia and American history. These images address such historical themes as education, industrialization, urbanization, transportation, </w:t>
      </w:r>
      <w:proofErr w:type="gramStart"/>
      <w:r w:rsidRPr="000866B9">
        <w:rPr>
          <w:rFonts w:ascii="inherit" w:eastAsia="Times New Roman" w:hAnsi="inherit" w:cs="Times New Roman"/>
          <w:color w:val="383B40"/>
          <w:sz w:val="24"/>
          <w:szCs w:val="24"/>
          <w:lang w:eastAsia="zh-CN"/>
        </w:rPr>
        <w:t>the</w:t>
      </w:r>
      <w:proofErr w:type="gramEnd"/>
      <w:r w:rsidRPr="000866B9">
        <w:rPr>
          <w:rFonts w:ascii="inherit" w:eastAsia="Times New Roman" w:hAnsi="inherit" w:cs="Times New Roman"/>
          <w:color w:val="383B40"/>
          <w:sz w:val="24"/>
          <w:szCs w:val="24"/>
          <w:lang w:eastAsia="zh-CN"/>
        </w:rPr>
        <w:t xml:space="preserve"> changing roles of women, the development of Jim Crow, and the civil rights movement.</w:t>
      </w:r>
    </w:p>
    <w:p w:rsidR="000866B9" w:rsidRPr="000866B9" w:rsidRDefault="000866B9" w:rsidP="000866B9">
      <w:pPr>
        <w:spacing w:before="100" w:beforeAutospacing="1" w:after="100" w:afterAutospacing="1" w:line="240" w:lineRule="auto"/>
        <w:textAlignment w:val="baseline"/>
        <w:rPr>
          <w:rFonts w:ascii="inherit" w:eastAsia="Times New Roman" w:hAnsi="inherit" w:cs="Times New Roman"/>
          <w:color w:val="383B40"/>
          <w:sz w:val="24"/>
          <w:szCs w:val="24"/>
          <w:lang w:eastAsia="zh-CN"/>
        </w:rPr>
      </w:pPr>
      <w:r w:rsidRPr="000866B9">
        <w:rPr>
          <w:rFonts w:ascii="inherit" w:eastAsia="Times New Roman" w:hAnsi="inherit" w:cs="Times New Roman"/>
          <w:color w:val="383B40"/>
          <w:sz w:val="24"/>
          <w:szCs w:val="24"/>
          <w:lang w:eastAsia="zh-CN"/>
        </w:rPr>
        <w:t>"Teaching with Photographs" is designed to be used by both teachers and students, but it is intended for you, the teacher, to direct student learning.</w:t>
      </w:r>
    </w:p>
    <w:p w:rsidR="000866B9" w:rsidRPr="000866B9" w:rsidRDefault="00AF5B74" w:rsidP="000866B9">
      <w:pPr>
        <w:numPr>
          <w:ilvl w:val="0"/>
          <w:numId w:val="4"/>
        </w:numPr>
        <w:spacing w:after="0" w:line="240" w:lineRule="auto"/>
        <w:textAlignment w:val="baseline"/>
        <w:rPr>
          <w:rFonts w:ascii="inherit" w:eastAsia="Times New Roman" w:hAnsi="inherit" w:cs="Times New Roman"/>
          <w:color w:val="383B40"/>
          <w:sz w:val="24"/>
          <w:szCs w:val="24"/>
          <w:lang w:eastAsia="zh-CN"/>
        </w:rPr>
      </w:pPr>
      <w:hyperlink r:id="rId68" w:history="1">
        <w:proofErr w:type="gramStart"/>
        <w:r w:rsidR="000866B9" w:rsidRPr="000866B9">
          <w:rPr>
            <w:rFonts w:ascii="inherit" w:eastAsia="Times New Roman" w:hAnsi="inherit" w:cs="Times New Roman"/>
            <w:color w:val="383B40"/>
            <w:sz w:val="24"/>
            <w:szCs w:val="24"/>
            <w:u w:val="single"/>
            <w:bdr w:val="none" w:sz="0" w:space="0" w:color="auto" w:frame="1"/>
            <w:lang w:eastAsia="zh-CN"/>
          </w:rPr>
          <w:t>Resources for Teachers</w:t>
        </w:r>
      </w:hyperlink>
      <w:r w:rsidR="000866B9" w:rsidRPr="000866B9">
        <w:rPr>
          <w:rFonts w:ascii="inherit" w:eastAsia="Times New Roman" w:hAnsi="inherit" w:cs="Times New Roman"/>
          <w:color w:val="383B40"/>
          <w:sz w:val="24"/>
          <w:szCs w:val="24"/>
          <w:lang w:eastAsia="zh-CN"/>
        </w:rPr>
        <w:t> includes</w:t>
      </w:r>
      <w:proofErr w:type="gramEnd"/>
      <w:r w:rsidR="000866B9" w:rsidRPr="000866B9">
        <w:rPr>
          <w:rFonts w:ascii="inherit" w:eastAsia="Times New Roman" w:hAnsi="inherit" w:cs="Times New Roman"/>
          <w:color w:val="383B40"/>
          <w:sz w:val="24"/>
          <w:szCs w:val="24"/>
          <w:lang w:eastAsia="zh-CN"/>
        </w:rPr>
        <w:t xml:space="preserve"> examples of photo analysis sheets as well as additional questions you may want to use to address Virginia SOLs. Other images related to each theme are accessible through our online catalog.</w:t>
      </w:r>
    </w:p>
    <w:p w:rsidR="001C5CE4" w:rsidRPr="009E70F8" w:rsidRDefault="001C5CE4" w:rsidP="009E70F8">
      <w:pPr>
        <w:snapToGrid w:val="0"/>
        <w:spacing w:line="240" w:lineRule="auto"/>
        <w:rPr>
          <w:rFonts w:ascii="Times New Roman" w:hAnsi="Times New Roman" w:cs="Times New Roman"/>
          <w:b/>
        </w:rPr>
      </w:pPr>
      <w:proofErr w:type="gramStart"/>
      <w:r w:rsidRPr="009E70F8">
        <w:rPr>
          <w:rFonts w:ascii="Times New Roman" w:hAnsi="Times New Roman" w:cs="Times New Roman"/>
          <w:b/>
        </w:rPr>
        <w:t>editorial</w:t>
      </w:r>
      <w:proofErr w:type="gramEnd"/>
      <w:r w:rsidRPr="009E70F8">
        <w:rPr>
          <w:rFonts w:ascii="Times New Roman" w:hAnsi="Times New Roman" w:cs="Times New Roman"/>
          <w:b/>
        </w:rPr>
        <w:t xml:space="preserve"> cartoon </w:t>
      </w:r>
    </w:p>
    <w:p w:rsidR="00036A1F" w:rsidRDefault="00036A1F" w:rsidP="009E70F8">
      <w:pPr>
        <w:snapToGrid w:val="0"/>
        <w:spacing w:line="240" w:lineRule="auto"/>
        <w:rPr>
          <w:rFonts w:ascii="Georgia" w:hAnsi="Georgia"/>
          <w:color w:val="4D657A"/>
          <w:sz w:val="20"/>
          <w:szCs w:val="20"/>
        </w:rPr>
      </w:pPr>
      <w:r>
        <w:rPr>
          <w:rFonts w:ascii="Georgia" w:hAnsi="Georgia"/>
          <w:color w:val="4D657A"/>
          <w:sz w:val="20"/>
          <w:szCs w:val="20"/>
        </w:rPr>
        <w:t xml:space="preserve">A serial is a publication, such as a </w:t>
      </w:r>
      <w:r w:rsidRPr="00773128">
        <w:rPr>
          <w:rFonts w:ascii="Georgia" w:hAnsi="Georgia"/>
          <w:b/>
          <w:color w:val="4D657A"/>
          <w:sz w:val="20"/>
          <w:szCs w:val="20"/>
        </w:rPr>
        <w:t xml:space="preserve">magazine, newspaper, or scholarly </w:t>
      </w:r>
      <w:proofErr w:type="gramStart"/>
      <w:r w:rsidRPr="00773128">
        <w:rPr>
          <w:rFonts w:ascii="Georgia" w:hAnsi="Georgia"/>
          <w:b/>
          <w:color w:val="4D657A"/>
          <w:sz w:val="20"/>
          <w:szCs w:val="20"/>
        </w:rPr>
        <w:t>journal</w:t>
      </w:r>
      <w:r>
        <w:rPr>
          <w:rFonts w:ascii="Georgia" w:hAnsi="Georgia"/>
          <w:color w:val="4D657A"/>
          <w:sz w:val="20"/>
          <w:szCs w:val="20"/>
        </w:rPr>
        <w:t>, that</w:t>
      </w:r>
      <w:proofErr w:type="gramEnd"/>
      <w:r>
        <w:rPr>
          <w:rFonts w:ascii="Georgia" w:hAnsi="Georgia"/>
          <w:color w:val="4D657A"/>
          <w:sz w:val="20"/>
          <w:szCs w:val="20"/>
        </w:rPr>
        <w:t xml:space="preserve"> is published in ongoing installments. Like books, serials can function both as primary sources and secondary sources depending on how one approaches them. Age is an important factor in determining whether a serial publication is primarily a primary or a secondary source. For instance, an article on slavery in a recent issue of the </w:t>
      </w:r>
      <w:r>
        <w:rPr>
          <w:rStyle w:val="Emphasis"/>
          <w:rFonts w:ascii="Georgia" w:hAnsi="Georgia"/>
          <w:color w:val="4D657A"/>
          <w:sz w:val="20"/>
          <w:szCs w:val="20"/>
        </w:rPr>
        <w:t>Journal of Southern History</w:t>
      </w:r>
      <w:r>
        <w:rPr>
          <w:rFonts w:ascii="Georgia" w:hAnsi="Georgia"/>
          <w:color w:val="4D657A"/>
          <w:sz w:val="20"/>
          <w:szCs w:val="20"/>
        </w:rPr>
        <w:t xml:space="preserve"> should be read as a secondary source, as a scholar’s attempt to interpret primary source materials such as ledgers, diaries, or government documents in order to write an account of the past. An article on slavery published in the </w:t>
      </w:r>
      <w:r>
        <w:rPr>
          <w:rStyle w:val="Emphasis"/>
          <w:rFonts w:ascii="Georgia" w:hAnsi="Georgia"/>
          <w:color w:val="4D657A"/>
          <w:sz w:val="20"/>
          <w:szCs w:val="20"/>
        </w:rPr>
        <w:t>Journal of Southern History</w:t>
      </w:r>
      <w:r>
        <w:rPr>
          <w:rFonts w:ascii="Georgia" w:hAnsi="Georgia"/>
          <w:color w:val="4D657A"/>
          <w:sz w:val="20"/>
          <w:szCs w:val="20"/>
        </w:rPr>
        <w:t xml:space="preserve"> in 1935, however, </w:t>
      </w:r>
      <w:r>
        <w:rPr>
          <w:rFonts w:ascii="Georgia" w:hAnsi="Georgia"/>
          <w:color w:val="4D657A"/>
          <w:sz w:val="20"/>
          <w:szCs w:val="20"/>
        </w:rPr>
        <w:lastRenderedPageBreak/>
        <w:t>can be read not only as a secondary source on slavery but also – and perhaps more appropriately – it can be read as a primary source that reveals how scholars in the 1930s interpreted slavery.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270"/>
      </w:tblGrid>
      <w:tr w:rsidR="000866B9" w:rsidRPr="000866B9" w:rsidTr="000866B9">
        <w:trPr>
          <w:tblCellSpacing w:w="15" w:type="dxa"/>
        </w:trPr>
        <w:tc>
          <w:tcPr>
            <w:tcW w:w="0" w:type="auto"/>
            <w:vAlign w:val="center"/>
            <w:hideMark/>
          </w:tcPr>
          <w:p w:rsidR="000866B9" w:rsidRPr="000866B9" w:rsidRDefault="000866B9" w:rsidP="000866B9">
            <w:pPr>
              <w:spacing w:after="0" w:line="240" w:lineRule="auto"/>
              <w:jc w:val="center"/>
              <w:rPr>
                <w:rFonts w:ascii="Times New Roman" w:eastAsia="Times New Roman" w:hAnsi="Times New Roman" w:cs="Times New Roman"/>
                <w:sz w:val="24"/>
                <w:szCs w:val="24"/>
                <w:lang w:eastAsia="zh-CN"/>
              </w:rPr>
            </w:pPr>
            <w:r w:rsidRPr="000866B9">
              <w:rPr>
                <w:rFonts w:ascii="Times New Roman" w:eastAsia="Times New Roman" w:hAnsi="Times New Roman" w:cs="Times New Roman"/>
                <w:noProof/>
                <w:sz w:val="24"/>
                <w:szCs w:val="24"/>
                <w:lang w:eastAsia="zh-CN"/>
              </w:rPr>
              <w:drawing>
                <wp:inline distT="0" distB="0" distL="0" distR="0" wp14:anchorId="7B4A0667" wp14:editId="61E487D0">
                  <wp:extent cx="3916680" cy="922242"/>
                  <wp:effectExtent l="0" t="0" r="7620" b="0"/>
                  <wp:docPr id="231" name="Picture 231" descr="http://www.indiana.edu/~liblilly/cartoon/images/lincoln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indiana.edu/~liblilly/cartoon/images/lincolnlogo.gif"/>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916680" cy="922242"/>
                          </a:xfrm>
                          <a:prstGeom prst="rect">
                            <a:avLst/>
                          </a:prstGeom>
                          <a:noFill/>
                          <a:ln>
                            <a:noFill/>
                          </a:ln>
                        </pic:spPr>
                      </pic:pic>
                    </a:graphicData>
                  </a:graphic>
                </wp:inline>
              </w:drawing>
            </w:r>
          </w:p>
        </w:tc>
      </w:tr>
      <w:tr w:rsidR="000866B9" w:rsidRPr="000866B9" w:rsidTr="000866B9">
        <w:trPr>
          <w:tblCellSpacing w:w="15" w:type="dxa"/>
        </w:trPr>
        <w:tc>
          <w:tcPr>
            <w:tcW w:w="0" w:type="auto"/>
            <w:vAlign w:val="center"/>
            <w:hideMark/>
          </w:tcPr>
          <w:p w:rsidR="000866B9" w:rsidRPr="000866B9" w:rsidRDefault="000866B9" w:rsidP="000866B9">
            <w:pPr>
              <w:spacing w:after="0" w:line="240" w:lineRule="auto"/>
              <w:rPr>
                <w:rFonts w:ascii="Times New Roman" w:eastAsia="Times New Roman" w:hAnsi="Times New Roman" w:cs="Times New Roman"/>
                <w:sz w:val="24"/>
                <w:szCs w:val="24"/>
                <w:lang w:eastAsia="zh-CN"/>
              </w:rPr>
            </w:pPr>
          </w:p>
        </w:tc>
      </w:tr>
      <w:tr w:rsidR="000866B9" w:rsidRPr="000866B9" w:rsidTr="000866B9">
        <w:trPr>
          <w:tblCellSpacing w:w="15" w:type="dxa"/>
        </w:trPr>
        <w:tc>
          <w:tcPr>
            <w:tcW w:w="0" w:type="auto"/>
            <w:vAlign w:val="center"/>
            <w:hideMark/>
          </w:tcPr>
          <w:p w:rsidR="000866B9" w:rsidRPr="000866B9" w:rsidRDefault="000866B9" w:rsidP="000866B9">
            <w:pPr>
              <w:spacing w:after="0" w:line="240" w:lineRule="auto"/>
              <w:rPr>
                <w:rFonts w:ascii="Times New Roman" w:eastAsia="Times New Roman" w:hAnsi="Times New Roman" w:cs="Times New Roman"/>
                <w:sz w:val="24"/>
                <w:szCs w:val="24"/>
                <w:lang w:eastAsia="zh-CN"/>
              </w:rPr>
            </w:pPr>
          </w:p>
        </w:tc>
      </w:tr>
      <w:tr w:rsidR="000866B9" w:rsidRPr="000866B9" w:rsidTr="000866B9">
        <w:trPr>
          <w:tblCellSpacing w:w="15" w:type="dxa"/>
        </w:trPr>
        <w:tc>
          <w:tcPr>
            <w:tcW w:w="0" w:type="auto"/>
            <w:vAlign w:val="center"/>
            <w:hideMark/>
          </w:tcPr>
          <w:p w:rsidR="000866B9" w:rsidRPr="000866B9" w:rsidRDefault="000866B9" w:rsidP="000866B9">
            <w:pPr>
              <w:spacing w:after="0" w:line="240" w:lineRule="auto"/>
              <w:jc w:val="center"/>
              <w:rPr>
                <w:rFonts w:ascii="Times New Roman" w:eastAsia="Times New Roman" w:hAnsi="Times New Roman" w:cs="Times New Roman"/>
                <w:sz w:val="24"/>
                <w:szCs w:val="24"/>
                <w:lang w:eastAsia="zh-CN"/>
              </w:rPr>
            </w:pPr>
            <w:r w:rsidRPr="000866B9">
              <w:rPr>
                <w:rFonts w:ascii="Times New Roman" w:eastAsia="Times New Roman" w:hAnsi="Times New Roman" w:cs="Times New Roman"/>
                <w:sz w:val="36"/>
                <w:szCs w:val="36"/>
                <w:lang w:eastAsia="zh-CN"/>
              </w:rPr>
              <w:t>The Election of 1860 &amp; 1864</w:t>
            </w:r>
          </w:p>
        </w:tc>
      </w:tr>
      <w:tr w:rsidR="000866B9" w:rsidRPr="000866B9" w:rsidTr="000866B9">
        <w:trPr>
          <w:tblCellSpacing w:w="15" w:type="dxa"/>
        </w:trPr>
        <w:tc>
          <w:tcPr>
            <w:tcW w:w="0" w:type="auto"/>
            <w:vAlign w:val="center"/>
            <w:hideMark/>
          </w:tcPr>
          <w:p w:rsidR="000866B9" w:rsidRPr="000866B9" w:rsidRDefault="000866B9" w:rsidP="000866B9">
            <w:pPr>
              <w:spacing w:after="0" w:line="240" w:lineRule="auto"/>
              <w:rPr>
                <w:rFonts w:ascii="Times New Roman" w:eastAsia="Times New Roman" w:hAnsi="Times New Roman" w:cs="Times New Roman"/>
                <w:sz w:val="24"/>
                <w:szCs w:val="24"/>
                <w:lang w:eastAsia="zh-CN"/>
              </w:rPr>
            </w:pPr>
          </w:p>
        </w:tc>
      </w:tr>
      <w:tr w:rsidR="000866B9" w:rsidRPr="000866B9" w:rsidTr="000866B9">
        <w:trPr>
          <w:tblCellSpacing w:w="15" w:type="dxa"/>
        </w:trPr>
        <w:tc>
          <w:tcPr>
            <w:tcW w:w="0" w:type="auto"/>
            <w:vAlign w:val="center"/>
            <w:hideMark/>
          </w:tcPr>
          <w:p w:rsidR="000866B9" w:rsidRPr="000866B9" w:rsidRDefault="000866B9" w:rsidP="000866B9">
            <w:pPr>
              <w:spacing w:after="0" w:line="240" w:lineRule="auto"/>
              <w:rPr>
                <w:rFonts w:ascii="Times New Roman" w:eastAsia="Times New Roman" w:hAnsi="Times New Roman" w:cs="Times New Roman"/>
                <w:sz w:val="24"/>
                <w:szCs w:val="24"/>
                <w:lang w:eastAsia="zh-CN"/>
              </w:rPr>
            </w:pPr>
          </w:p>
        </w:tc>
      </w:tr>
      <w:tr w:rsidR="000866B9" w:rsidRPr="000866B9" w:rsidTr="000866B9">
        <w:trPr>
          <w:tblCellSpacing w:w="15" w:type="dxa"/>
        </w:trPr>
        <w:tc>
          <w:tcPr>
            <w:tcW w:w="0" w:type="auto"/>
            <w:vAlign w:val="center"/>
            <w:hideMark/>
          </w:tcPr>
          <w:p w:rsidR="000866B9" w:rsidRPr="000866B9" w:rsidRDefault="000866B9" w:rsidP="000866B9">
            <w:pPr>
              <w:spacing w:after="0" w:line="240" w:lineRule="auto"/>
              <w:jc w:val="center"/>
              <w:rPr>
                <w:rFonts w:ascii="Times New Roman" w:eastAsia="Times New Roman" w:hAnsi="Times New Roman" w:cs="Times New Roman"/>
                <w:sz w:val="24"/>
                <w:szCs w:val="24"/>
                <w:lang w:eastAsia="zh-CN"/>
              </w:rPr>
            </w:pPr>
            <w:r w:rsidRPr="000866B9">
              <w:rPr>
                <w:rFonts w:ascii="Times New Roman" w:eastAsia="Times New Roman" w:hAnsi="Times New Roman" w:cs="Times New Roman"/>
                <w:noProof/>
                <w:sz w:val="24"/>
                <w:szCs w:val="24"/>
                <w:lang w:eastAsia="zh-CN"/>
              </w:rPr>
              <w:drawing>
                <wp:inline distT="0" distB="0" distL="0" distR="0" wp14:anchorId="4FA3A939" wp14:editId="549FC1FA">
                  <wp:extent cx="1905000" cy="441960"/>
                  <wp:effectExtent l="0" t="0" r="0" b="0"/>
                  <wp:docPr id="232" name="Picture 232" descr="Picture 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icture Album"/>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905000" cy="441960"/>
                          </a:xfrm>
                          <a:prstGeom prst="rect">
                            <a:avLst/>
                          </a:prstGeom>
                          <a:noFill/>
                          <a:ln>
                            <a:noFill/>
                          </a:ln>
                        </pic:spPr>
                      </pic:pic>
                    </a:graphicData>
                  </a:graphic>
                </wp:inline>
              </w:drawing>
            </w:r>
          </w:p>
        </w:tc>
      </w:tr>
    </w:tbl>
    <w:p w:rsidR="000866B9" w:rsidRPr="000866B9" w:rsidRDefault="000866B9" w:rsidP="000866B9">
      <w:pPr>
        <w:spacing w:after="0" w:line="240" w:lineRule="auto"/>
        <w:rPr>
          <w:rFonts w:ascii="Times New Roman" w:eastAsia="Times New Roman" w:hAnsi="Times New Roman" w:cs="Times New Roman"/>
          <w:sz w:val="24"/>
          <w:szCs w:val="24"/>
          <w:lang w:eastAsia="zh-CN"/>
        </w:rPr>
      </w:pPr>
      <w:r w:rsidRPr="000866B9">
        <w:rPr>
          <w:rFonts w:ascii="Times New Roman" w:eastAsia="Times New Roman" w:hAnsi="Times New Roman" w:cs="Times New Roman"/>
          <w:color w:val="000000"/>
          <w:sz w:val="27"/>
          <w:szCs w:val="27"/>
          <w:lang w:eastAsia="zh-CN"/>
        </w:rPr>
        <w:br/>
      </w:r>
    </w:p>
    <w:tbl>
      <w:tblPr>
        <w:tblW w:w="4292" w:type="dxa"/>
        <w:jc w:val="center"/>
        <w:tblCellSpacing w:w="15" w:type="dxa"/>
        <w:tblBorders>
          <w:top w:val="outset" w:sz="48" w:space="0" w:color="auto"/>
          <w:left w:val="outset" w:sz="48" w:space="0" w:color="auto"/>
          <w:bottom w:val="outset" w:sz="48" w:space="0" w:color="auto"/>
          <w:right w:val="outset" w:sz="48" w:space="0" w:color="auto"/>
        </w:tblBorders>
        <w:tblCellMar>
          <w:top w:w="15" w:type="dxa"/>
          <w:left w:w="15" w:type="dxa"/>
          <w:bottom w:w="15" w:type="dxa"/>
          <w:right w:w="15" w:type="dxa"/>
        </w:tblCellMar>
        <w:tblLook w:val="04A0" w:firstRow="1" w:lastRow="0" w:firstColumn="1" w:lastColumn="0" w:noHBand="0" w:noVBand="1"/>
      </w:tblPr>
      <w:tblGrid>
        <w:gridCol w:w="6420"/>
      </w:tblGrid>
      <w:tr w:rsidR="000866B9" w:rsidRPr="000866B9" w:rsidTr="000866B9">
        <w:trPr>
          <w:trHeight w:val="236"/>
          <w:tblCellSpacing w:w="15" w:type="dxa"/>
          <w:jc w:val="center"/>
        </w:trPr>
        <w:tc>
          <w:tcPr>
            <w:tcW w:w="0" w:type="auto"/>
            <w:tcBorders>
              <w:top w:val="nil"/>
              <w:left w:val="nil"/>
              <w:bottom w:val="nil"/>
              <w:right w:val="nil"/>
            </w:tcBorders>
            <w:vAlign w:val="center"/>
            <w:hideMark/>
          </w:tcPr>
          <w:p w:rsidR="000866B9" w:rsidRPr="000866B9" w:rsidRDefault="000866B9" w:rsidP="000866B9">
            <w:pPr>
              <w:spacing w:after="0" w:line="240" w:lineRule="auto"/>
              <w:jc w:val="center"/>
              <w:rPr>
                <w:rFonts w:ascii="Times New Roman" w:eastAsia="Times New Roman" w:hAnsi="Times New Roman" w:cs="Times New Roman"/>
                <w:sz w:val="24"/>
                <w:szCs w:val="24"/>
                <w:lang w:eastAsia="zh-CN"/>
              </w:rPr>
            </w:pPr>
            <w:r w:rsidRPr="000866B9">
              <w:rPr>
                <w:rFonts w:ascii="Times New Roman" w:eastAsia="Times New Roman" w:hAnsi="Times New Roman" w:cs="Times New Roman"/>
                <w:sz w:val="36"/>
                <w:szCs w:val="36"/>
                <w:lang w:eastAsia="zh-CN"/>
              </w:rPr>
              <w:t>1860</w:t>
            </w:r>
          </w:p>
        </w:tc>
      </w:tr>
      <w:tr w:rsidR="000866B9" w:rsidRPr="000866B9" w:rsidTr="000866B9">
        <w:trPr>
          <w:trHeight w:val="1725"/>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6B9" w:rsidRPr="000866B9" w:rsidRDefault="000866B9" w:rsidP="000866B9">
            <w:pPr>
              <w:spacing w:after="0" w:line="240" w:lineRule="auto"/>
              <w:rPr>
                <w:rFonts w:ascii="Times New Roman" w:eastAsia="Times New Roman" w:hAnsi="Times New Roman" w:cs="Times New Roman"/>
                <w:sz w:val="24"/>
                <w:szCs w:val="24"/>
                <w:lang w:eastAsia="zh-CN"/>
              </w:rPr>
            </w:pPr>
            <w:r w:rsidRPr="000866B9">
              <w:rPr>
                <w:rFonts w:ascii="Times New Roman" w:eastAsia="Times New Roman" w:hAnsi="Times New Roman" w:cs="Times New Roman"/>
                <w:noProof/>
                <w:sz w:val="24"/>
                <w:szCs w:val="24"/>
                <w:lang w:eastAsia="zh-CN"/>
              </w:rPr>
              <w:drawing>
                <wp:inline distT="0" distB="0" distL="0" distR="0" wp14:anchorId="0FEEC2E4" wp14:editId="55B76A23">
                  <wp:extent cx="4000500" cy="1950720"/>
                  <wp:effectExtent l="0" t="0" r="0" b="0"/>
                  <wp:docPr id="233" name="Picture 233" descr="Election of 1860 Pi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lection of 1860 Pictures"/>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000500" cy="1950720"/>
                          </a:xfrm>
                          <a:prstGeom prst="rect">
                            <a:avLst/>
                          </a:prstGeom>
                          <a:noFill/>
                          <a:ln>
                            <a:noFill/>
                          </a:ln>
                        </pic:spPr>
                      </pic:pic>
                    </a:graphicData>
                  </a:graphic>
                </wp:inline>
              </w:drawing>
            </w:r>
          </w:p>
        </w:tc>
      </w:tr>
    </w:tbl>
    <w:p w:rsidR="000866B9" w:rsidRPr="000866B9" w:rsidRDefault="000866B9" w:rsidP="000866B9">
      <w:pPr>
        <w:spacing w:after="0" w:line="240" w:lineRule="auto"/>
        <w:jc w:val="center"/>
        <w:rPr>
          <w:rFonts w:ascii="Times New Roman" w:eastAsia="Times New Roman" w:hAnsi="Times New Roman" w:cs="Times New Roman"/>
          <w:vanish/>
          <w:color w:val="000000"/>
          <w:sz w:val="27"/>
          <w:szCs w:val="27"/>
          <w:lang w:eastAsia="zh-CN"/>
        </w:rPr>
      </w:pPr>
    </w:p>
    <w:tbl>
      <w:tblPr>
        <w:tblW w:w="3360" w:type="dxa"/>
        <w:jc w:val="center"/>
        <w:tblCellSpacing w:w="15" w:type="dxa"/>
        <w:tblBorders>
          <w:top w:val="outset" w:sz="48" w:space="0" w:color="auto"/>
          <w:left w:val="outset" w:sz="48" w:space="0" w:color="auto"/>
          <w:bottom w:val="outset" w:sz="48" w:space="0" w:color="auto"/>
          <w:right w:val="outset" w:sz="48" w:space="0" w:color="auto"/>
        </w:tblBorders>
        <w:tblCellMar>
          <w:top w:w="15" w:type="dxa"/>
          <w:left w:w="15" w:type="dxa"/>
          <w:bottom w:w="15" w:type="dxa"/>
          <w:right w:w="15" w:type="dxa"/>
        </w:tblCellMar>
        <w:tblLook w:val="04A0" w:firstRow="1" w:lastRow="0" w:firstColumn="1" w:lastColumn="0" w:noHBand="0" w:noVBand="1"/>
      </w:tblPr>
      <w:tblGrid>
        <w:gridCol w:w="4320"/>
      </w:tblGrid>
      <w:tr w:rsidR="000866B9" w:rsidRPr="000866B9" w:rsidTr="000866B9">
        <w:trPr>
          <w:tblCellSpacing w:w="15" w:type="dxa"/>
          <w:jc w:val="center"/>
        </w:trPr>
        <w:tc>
          <w:tcPr>
            <w:tcW w:w="0" w:type="auto"/>
            <w:tcBorders>
              <w:top w:val="nil"/>
              <w:left w:val="nil"/>
              <w:bottom w:val="nil"/>
              <w:right w:val="nil"/>
            </w:tcBorders>
            <w:vAlign w:val="center"/>
            <w:hideMark/>
          </w:tcPr>
          <w:p w:rsidR="000866B9" w:rsidRPr="000866B9" w:rsidRDefault="000866B9" w:rsidP="000866B9">
            <w:pPr>
              <w:spacing w:after="0" w:line="240" w:lineRule="auto"/>
              <w:jc w:val="center"/>
              <w:rPr>
                <w:rFonts w:ascii="Times New Roman" w:eastAsia="Times New Roman" w:hAnsi="Times New Roman" w:cs="Times New Roman"/>
                <w:sz w:val="24"/>
                <w:szCs w:val="24"/>
                <w:lang w:eastAsia="zh-CN"/>
              </w:rPr>
            </w:pPr>
            <w:r w:rsidRPr="000866B9">
              <w:rPr>
                <w:rFonts w:ascii="Times New Roman" w:eastAsia="Times New Roman" w:hAnsi="Times New Roman" w:cs="Times New Roman"/>
                <w:sz w:val="36"/>
                <w:szCs w:val="36"/>
                <w:lang w:eastAsia="zh-CN"/>
              </w:rPr>
              <w:t>1864</w:t>
            </w:r>
          </w:p>
        </w:tc>
      </w:tr>
      <w:tr w:rsidR="000866B9" w:rsidRPr="000866B9" w:rsidTr="000866B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6B9" w:rsidRPr="000866B9" w:rsidRDefault="000866B9" w:rsidP="000866B9">
            <w:pPr>
              <w:spacing w:after="0" w:line="240" w:lineRule="auto"/>
              <w:jc w:val="center"/>
              <w:rPr>
                <w:rFonts w:ascii="Times New Roman" w:eastAsia="Times New Roman" w:hAnsi="Times New Roman" w:cs="Times New Roman"/>
                <w:sz w:val="24"/>
                <w:szCs w:val="24"/>
                <w:lang w:eastAsia="zh-CN"/>
              </w:rPr>
            </w:pPr>
            <w:r w:rsidRPr="000866B9">
              <w:rPr>
                <w:rFonts w:ascii="Times New Roman" w:eastAsia="Times New Roman" w:hAnsi="Times New Roman" w:cs="Times New Roman"/>
                <w:noProof/>
                <w:sz w:val="24"/>
                <w:szCs w:val="24"/>
                <w:lang w:eastAsia="zh-CN"/>
              </w:rPr>
              <w:drawing>
                <wp:inline distT="0" distB="0" distL="0" distR="0" wp14:anchorId="6C70751B" wp14:editId="3149842C">
                  <wp:extent cx="2667000" cy="952500"/>
                  <wp:effectExtent l="0" t="0" r="0" b="0"/>
                  <wp:docPr id="234" name="Picture 234" descr="Electon of 1864 Pi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lecton of 1864 Pictures"/>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667000" cy="952500"/>
                          </a:xfrm>
                          <a:prstGeom prst="rect">
                            <a:avLst/>
                          </a:prstGeom>
                          <a:noFill/>
                          <a:ln>
                            <a:noFill/>
                          </a:ln>
                        </pic:spPr>
                      </pic:pic>
                    </a:graphicData>
                  </a:graphic>
                </wp:inline>
              </w:drawing>
            </w:r>
          </w:p>
        </w:tc>
      </w:tr>
    </w:tbl>
    <w:p w:rsidR="000866B9" w:rsidRPr="000866B9" w:rsidRDefault="000866B9" w:rsidP="000866B9">
      <w:pPr>
        <w:spacing w:after="0" w:line="240" w:lineRule="auto"/>
        <w:rPr>
          <w:rFonts w:ascii="Times New Roman" w:eastAsia="Times New Roman" w:hAnsi="Times New Roman" w:cs="Times New Roman"/>
          <w:sz w:val="24"/>
          <w:szCs w:val="24"/>
          <w:lang w:eastAsia="zh-CN"/>
        </w:rPr>
      </w:pPr>
      <w:r w:rsidRPr="000866B9">
        <w:rPr>
          <w:rFonts w:ascii="Times New Roman" w:eastAsia="Times New Roman" w:hAnsi="Times New Roman" w:cs="Times New Roman"/>
          <w:color w:val="000000"/>
          <w:sz w:val="27"/>
          <w:szCs w:val="27"/>
          <w:lang w:eastAsia="zh-CN"/>
        </w:rPr>
        <w:br w:type="textWrapping" w:clear="all"/>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75"/>
        <w:gridCol w:w="3225"/>
      </w:tblGrid>
      <w:tr w:rsidR="000866B9" w:rsidRPr="000866B9" w:rsidTr="000866B9">
        <w:trPr>
          <w:tblCellSpacing w:w="15" w:type="dxa"/>
          <w:jc w:val="center"/>
        </w:trPr>
        <w:tc>
          <w:tcPr>
            <w:tcW w:w="0" w:type="auto"/>
            <w:vAlign w:val="center"/>
            <w:hideMark/>
          </w:tcPr>
          <w:p w:rsidR="000866B9" w:rsidRPr="000866B9" w:rsidRDefault="000866B9" w:rsidP="000866B9">
            <w:pPr>
              <w:spacing w:after="0" w:line="240" w:lineRule="auto"/>
              <w:jc w:val="center"/>
              <w:rPr>
                <w:rFonts w:ascii="Times New Roman" w:eastAsia="Times New Roman" w:hAnsi="Times New Roman" w:cs="Times New Roman"/>
                <w:sz w:val="24"/>
                <w:szCs w:val="24"/>
                <w:lang w:eastAsia="zh-CN"/>
              </w:rPr>
            </w:pPr>
            <w:r w:rsidRPr="000866B9">
              <w:rPr>
                <w:rFonts w:ascii="Times New Roman" w:eastAsia="Times New Roman" w:hAnsi="Times New Roman" w:cs="Times New Roman"/>
                <w:noProof/>
                <w:sz w:val="24"/>
                <w:szCs w:val="24"/>
                <w:lang w:eastAsia="zh-CN"/>
              </w:rPr>
              <w:drawing>
                <wp:inline distT="0" distB="0" distL="0" distR="0" wp14:anchorId="5425ADCF" wp14:editId="4489B531">
                  <wp:extent cx="571500" cy="190500"/>
                  <wp:effectExtent l="0" t="0" r="0" b="0"/>
                  <wp:docPr id="235" name="Picture 235" descr="http://www.indiana.edu/~liblilly/images/dot_cle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indiana.edu/~liblilly/images/dot_clea.gif"/>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p>
        </w:tc>
        <w:tc>
          <w:tcPr>
            <w:tcW w:w="0" w:type="auto"/>
            <w:vAlign w:val="center"/>
            <w:hideMark/>
          </w:tcPr>
          <w:p w:rsidR="000866B9" w:rsidRPr="000866B9" w:rsidRDefault="00AF5B74" w:rsidP="000866B9">
            <w:pPr>
              <w:spacing w:after="0" w:line="240" w:lineRule="auto"/>
              <w:jc w:val="center"/>
              <w:rPr>
                <w:rFonts w:ascii="Times New Roman" w:eastAsia="Times New Roman" w:hAnsi="Times New Roman" w:cs="Times New Roman"/>
                <w:sz w:val="24"/>
                <w:szCs w:val="24"/>
                <w:lang w:eastAsia="zh-CN"/>
              </w:rPr>
            </w:pPr>
            <w:hyperlink r:id="rId74" w:history="1">
              <w:r w:rsidR="000866B9" w:rsidRPr="000866B9">
                <w:rPr>
                  <w:rFonts w:ascii="Times New Roman" w:eastAsia="Times New Roman" w:hAnsi="Times New Roman" w:cs="Times New Roman"/>
                  <w:color w:val="0000FF"/>
                  <w:sz w:val="27"/>
                  <w:szCs w:val="27"/>
                  <w:u w:val="single"/>
                  <w:lang w:eastAsia="zh-CN"/>
                </w:rPr>
                <w:t>Abraham Lincoln 1860-1865</w:t>
              </w:r>
            </w:hyperlink>
          </w:p>
        </w:tc>
      </w:tr>
      <w:tr w:rsidR="000866B9" w:rsidRPr="000866B9" w:rsidTr="000866B9">
        <w:trPr>
          <w:tblCellSpacing w:w="15" w:type="dxa"/>
          <w:jc w:val="center"/>
        </w:trPr>
        <w:tc>
          <w:tcPr>
            <w:tcW w:w="0" w:type="auto"/>
            <w:vAlign w:val="center"/>
            <w:hideMark/>
          </w:tcPr>
          <w:p w:rsidR="000866B9" w:rsidRPr="000866B9" w:rsidRDefault="000866B9" w:rsidP="000866B9">
            <w:pPr>
              <w:spacing w:after="0" w:line="240" w:lineRule="auto"/>
              <w:jc w:val="center"/>
              <w:rPr>
                <w:rFonts w:ascii="Times New Roman" w:eastAsia="Times New Roman" w:hAnsi="Times New Roman" w:cs="Times New Roman"/>
                <w:sz w:val="24"/>
                <w:szCs w:val="24"/>
                <w:lang w:eastAsia="zh-CN"/>
              </w:rPr>
            </w:pPr>
            <w:r w:rsidRPr="000866B9">
              <w:rPr>
                <w:rFonts w:ascii="Times New Roman" w:eastAsia="Times New Roman" w:hAnsi="Times New Roman" w:cs="Times New Roman"/>
                <w:noProof/>
                <w:sz w:val="24"/>
                <w:szCs w:val="24"/>
                <w:lang w:eastAsia="zh-CN"/>
              </w:rPr>
              <w:drawing>
                <wp:inline distT="0" distB="0" distL="0" distR="0" wp14:anchorId="78327CC8" wp14:editId="43EA09A7">
                  <wp:extent cx="571500" cy="190500"/>
                  <wp:effectExtent l="0" t="0" r="0" b="0"/>
                  <wp:docPr id="236" name="Picture 236" descr="http://www.indiana.edu/~liblilly/images/dot_cle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indiana.edu/~liblilly/images/dot_clea.gif"/>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p>
        </w:tc>
        <w:tc>
          <w:tcPr>
            <w:tcW w:w="0" w:type="auto"/>
            <w:vAlign w:val="center"/>
            <w:hideMark/>
          </w:tcPr>
          <w:p w:rsidR="000866B9" w:rsidRPr="000866B9" w:rsidRDefault="00AF5B74" w:rsidP="000866B9">
            <w:pPr>
              <w:spacing w:after="0" w:line="240" w:lineRule="auto"/>
              <w:jc w:val="center"/>
              <w:rPr>
                <w:rFonts w:ascii="Times New Roman" w:eastAsia="Times New Roman" w:hAnsi="Times New Roman" w:cs="Times New Roman"/>
                <w:sz w:val="24"/>
                <w:szCs w:val="24"/>
                <w:lang w:eastAsia="zh-CN"/>
              </w:rPr>
            </w:pPr>
            <w:hyperlink r:id="rId75" w:history="1">
              <w:r w:rsidR="000866B9" w:rsidRPr="000866B9">
                <w:rPr>
                  <w:rFonts w:ascii="Times New Roman" w:eastAsia="Times New Roman" w:hAnsi="Times New Roman" w:cs="Times New Roman"/>
                  <w:color w:val="0000FF"/>
                  <w:sz w:val="27"/>
                  <w:szCs w:val="27"/>
                  <w:u w:val="single"/>
                  <w:lang w:eastAsia="zh-CN"/>
                </w:rPr>
                <w:t>Cartoons of the Civil War</w:t>
              </w:r>
            </w:hyperlink>
          </w:p>
        </w:tc>
      </w:tr>
    </w:tbl>
    <w:p w:rsidR="001C5CE4" w:rsidRDefault="00AF5B74" w:rsidP="001C5CE4">
      <w:pPr>
        <w:rPr>
          <w:rFonts w:ascii="Times New Roman" w:hAnsi="Times New Roman" w:cs="Times New Roman"/>
          <w:b/>
        </w:rPr>
      </w:pPr>
      <w:hyperlink r:id="rId76" w:history="1">
        <w:r w:rsidR="000866B9" w:rsidRPr="00584735">
          <w:rPr>
            <w:rStyle w:val="Hyperlink"/>
            <w:rFonts w:ascii="Times New Roman" w:hAnsi="Times New Roman" w:cs="Times New Roman"/>
            <w:b/>
          </w:rPr>
          <w:t>http://nieonline.com/aaec/cftc.cfm?cftcfeature=history</w:t>
        </w:r>
      </w:hyperlink>
      <w:r w:rsidR="000866B9">
        <w:rPr>
          <w:rFonts w:ascii="Times New Roman" w:hAnsi="Times New Roman" w:cs="Times New Roman"/>
          <w:b/>
        </w:rPr>
        <w:t xml:space="preserve"> </w:t>
      </w:r>
    </w:p>
    <w:p w:rsidR="000866B9" w:rsidRPr="009E70F8" w:rsidRDefault="000866B9" w:rsidP="001C5CE4">
      <w:pPr>
        <w:rPr>
          <w:rFonts w:ascii="Times New Roman" w:hAnsi="Times New Roman" w:cs="Times New Roman"/>
          <w:b/>
        </w:rPr>
      </w:pPr>
    </w:p>
    <w:p w:rsidR="001C5CE4" w:rsidRDefault="001C5CE4" w:rsidP="001C5CE4">
      <w:pPr>
        <w:rPr>
          <w:rFonts w:ascii="Times New Roman" w:hAnsi="Times New Roman" w:cs="Times New Roman"/>
          <w:b/>
        </w:rPr>
      </w:pPr>
      <w:proofErr w:type="gramStart"/>
      <w:r w:rsidRPr="009E70F8">
        <w:rPr>
          <w:rFonts w:ascii="Times New Roman" w:hAnsi="Times New Roman" w:cs="Times New Roman"/>
          <w:b/>
        </w:rPr>
        <w:lastRenderedPageBreak/>
        <w:t>poster/advertisement</w:t>
      </w:r>
      <w:proofErr w:type="gramEnd"/>
    </w:p>
    <w:p w:rsidR="00605105" w:rsidRPr="00605105" w:rsidRDefault="00605105" w:rsidP="00605105">
      <w:pPr>
        <w:pStyle w:val="Heading2"/>
        <w:shd w:val="clear" w:color="auto" w:fill="FFFFFF"/>
        <w:spacing w:before="150"/>
        <w:rPr>
          <w:rFonts w:ascii="Times New Roman" w:eastAsia="Times New Roman" w:hAnsi="Times New Roman" w:cs="Times New Roman"/>
          <w:color w:val="663300"/>
          <w:sz w:val="24"/>
          <w:szCs w:val="24"/>
          <w:lang w:eastAsia="zh-CN"/>
        </w:rPr>
      </w:pPr>
      <w:r w:rsidRPr="00605105">
        <w:rPr>
          <w:rFonts w:ascii="Times New Roman" w:hAnsi="Times New Roman" w:cs="Times New Roman"/>
          <w:sz w:val="24"/>
          <w:szCs w:val="24"/>
        </w:rPr>
        <w:t>http://www2.vcdh.virginia.edu/gos/explore.html</w:t>
      </w:r>
      <w:r w:rsidRPr="00605105">
        <w:rPr>
          <w:rFonts w:ascii="Times New Roman" w:eastAsia="Times New Roman" w:hAnsi="Times New Roman" w:cs="Times New Roman"/>
          <w:color w:val="663300"/>
          <w:sz w:val="24"/>
          <w:szCs w:val="24"/>
          <w:lang w:eastAsia="zh-CN"/>
        </w:rPr>
        <w:t xml:space="preserve"> Explore Advertisements</w:t>
      </w:r>
    </w:p>
    <w:p w:rsidR="00605105" w:rsidRPr="00605105" w:rsidRDefault="00AF5B74" w:rsidP="00605105">
      <w:pPr>
        <w:spacing w:after="0" w:line="240" w:lineRule="auto"/>
        <w:rPr>
          <w:rFonts w:ascii="Times New Roman" w:eastAsia="Times New Roman" w:hAnsi="Times New Roman" w:cs="Times New Roman"/>
          <w:sz w:val="24"/>
          <w:szCs w:val="24"/>
          <w:lang w:eastAsia="zh-CN"/>
        </w:rPr>
      </w:pPr>
      <w:hyperlink r:id="rId77" w:history="1">
        <w:r w:rsidR="00605105" w:rsidRPr="00605105">
          <w:rPr>
            <w:rFonts w:ascii="Times New Roman" w:eastAsia="Times New Roman" w:hAnsi="Times New Roman" w:cs="Times New Roman"/>
            <w:color w:val="663300"/>
            <w:sz w:val="24"/>
            <w:szCs w:val="24"/>
            <w:u w:val="single"/>
            <w:shd w:val="clear" w:color="auto" w:fill="FFFFFF"/>
            <w:lang w:eastAsia="zh-CN"/>
          </w:rPr>
          <w:t>Detailed Search</w:t>
        </w:r>
      </w:hyperlink>
      <w:r w:rsidR="00605105" w:rsidRPr="00605105">
        <w:rPr>
          <w:rFonts w:ascii="Times New Roman" w:eastAsia="Times New Roman" w:hAnsi="Times New Roman" w:cs="Times New Roman"/>
          <w:color w:val="000000"/>
          <w:sz w:val="24"/>
          <w:szCs w:val="24"/>
          <w:shd w:val="clear" w:color="auto" w:fill="FFFFFF"/>
          <w:lang w:eastAsia="zh-CN"/>
        </w:rPr>
        <w:t> | </w:t>
      </w:r>
      <w:hyperlink r:id="rId78" w:history="1">
        <w:r w:rsidR="00605105" w:rsidRPr="00605105">
          <w:rPr>
            <w:rFonts w:ascii="Times New Roman" w:eastAsia="Times New Roman" w:hAnsi="Times New Roman" w:cs="Times New Roman"/>
            <w:color w:val="663300"/>
            <w:sz w:val="24"/>
            <w:szCs w:val="24"/>
            <w:u w:val="single"/>
            <w:shd w:val="clear" w:color="auto" w:fill="FFFFFF"/>
            <w:lang w:eastAsia="zh-CN"/>
          </w:rPr>
          <w:t>Browse the Ads</w:t>
        </w:r>
      </w:hyperlink>
      <w:r w:rsidR="00605105" w:rsidRPr="00605105">
        <w:rPr>
          <w:rFonts w:ascii="Times New Roman" w:eastAsia="Times New Roman" w:hAnsi="Times New Roman" w:cs="Times New Roman"/>
          <w:color w:val="000000"/>
          <w:sz w:val="24"/>
          <w:szCs w:val="24"/>
          <w:shd w:val="clear" w:color="auto" w:fill="FFFFFF"/>
          <w:lang w:eastAsia="zh-CN"/>
        </w:rPr>
        <w:t> | </w:t>
      </w:r>
      <w:hyperlink r:id="rId79" w:history="1">
        <w:r w:rsidR="00605105" w:rsidRPr="00605105">
          <w:rPr>
            <w:rFonts w:ascii="Times New Roman" w:eastAsia="Times New Roman" w:hAnsi="Times New Roman" w:cs="Times New Roman"/>
            <w:color w:val="663300"/>
            <w:sz w:val="24"/>
            <w:szCs w:val="24"/>
            <w:u w:val="single"/>
            <w:shd w:val="clear" w:color="auto" w:fill="FFFFFF"/>
            <w:lang w:eastAsia="zh-CN"/>
          </w:rPr>
          <w:t>Full-text Search</w:t>
        </w:r>
      </w:hyperlink>
      <w:r w:rsidR="00605105" w:rsidRPr="00605105">
        <w:rPr>
          <w:rFonts w:ascii="Times New Roman" w:eastAsia="Times New Roman" w:hAnsi="Times New Roman" w:cs="Times New Roman"/>
          <w:color w:val="000000"/>
          <w:sz w:val="24"/>
          <w:szCs w:val="24"/>
          <w:shd w:val="clear" w:color="auto" w:fill="FFFFFF"/>
          <w:lang w:eastAsia="zh-CN"/>
        </w:rPr>
        <w:t> | </w:t>
      </w:r>
      <w:hyperlink r:id="rId80" w:history="1">
        <w:r w:rsidR="00605105" w:rsidRPr="00605105">
          <w:rPr>
            <w:rFonts w:ascii="Times New Roman" w:eastAsia="Times New Roman" w:hAnsi="Times New Roman" w:cs="Times New Roman"/>
            <w:color w:val="663300"/>
            <w:sz w:val="24"/>
            <w:szCs w:val="24"/>
            <w:u w:val="single"/>
            <w:shd w:val="clear" w:color="auto" w:fill="FFFFFF"/>
            <w:lang w:eastAsia="zh-CN"/>
          </w:rPr>
          <w:t>Maps and Timelines</w:t>
        </w:r>
      </w:hyperlink>
    </w:p>
    <w:p w:rsidR="00605105" w:rsidRPr="00605105" w:rsidRDefault="00605105" w:rsidP="00605105">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zh-CN"/>
        </w:rPr>
      </w:pPr>
      <w:r w:rsidRPr="00605105">
        <w:rPr>
          <w:rFonts w:ascii="Times New Roman" w:eastAsia="Times New Roman" w:hAnsi="Times New Roman" w:cs="Times New Roman"/>
          <w:color w:val="000000"/>
          <w:sz w:val="24"/>
          <w:szCs w:val="24"/>
          <w:lang w:eastAsia="zh-CN"/>
        </w:rPr>
        <w:t>The Geography of Slavery project contains more than 4000 advertisements for runaway slaves and indentured servants, drawn from newspapers in Virginia and Maryland, covering the years from 1736 through 1803.</w:t>
      </w:r>
    </w:p>
    <w:p w:rsidR="00605105" w:rsidRPr="00605105" w:rsidRDefault="00605105" w:rsidP="00605105">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zh-CN"/>
        </w:rPr>
      </w:pPr>
      <w:r w:rsidRPr="00605105">
        <w:rPr>
          <w:rFonts w:ascii="Times New Roman" w:eastAsia="Times New Roman" w:hAnsi="Times New Roman" w:cs="Times New Roman"/>
          <w:color w:val="000000"/>
          <w:sz w:val="24"/>
          <w:szCs w:val="24"/>
          <w:lang w:eastAsia="zh-CN"/>
        </w:rPr>
        <w:t>The ads can be accessed in three different ways. First, you can search the ads based on values such as date of publication, place names mentioned, and ad type. Second, you can browse through the ads by date of publication or by place names mentioned. Third, you can perform a full text search of the ads.</w:t>
      </w:r>
    </w:p>
    <w:p w:rsidR="00036A1F" w:rsidRDefault="00AF5B74" w:rsidP="001C5CE4">
      <w:pPr>
        <w:rPr>
          <w:rFonts w:ascii="Times New Roman" w:hAnsi="Times New Roman" w:cs="Times New Roman"/>
        </w:rPr>
      </w:pPr>
      <w:hyperlink r:id="rId81" w:history="1">
        <w:r w:rsidR="00605105" w:rsidRPr="00584735">
          <w:rPr>
            <w:rStyle w:val="Hyperlink"/>
            <w:rFonts w:ascii="Times New Roman" w:hAnsi="Times New Roman" w:cs="Times New Roman"/>
          </w:rPr>
          <w:t>http://www.gilderlehrman.org/programs-exhibitions/posters</w:t>
        </w:r>
      </w:hyperlink>
      <w:r w:rsidR="00605105">
        <w:rPr>
          <w:rFonts w:ascii="Times New Roman" w:hAnsi="Times New Roman" w:cs="Times New Roman"/>
        </w:rPr>
        <w:t xml:space="preserve">   </w:t>
      </w:r>
    </w:p>
    <w:p w:rsidR="00605105" w:rsidRPr="00605105" w:rsidRDefault="00605105" w:rsidP="00605105">
      <w:pPr>
        <w:spacing w:before="450" w:after="300" w:line="240" w:lineRule="auto"/>
        <w:textAlignment w:val="baseline"/>
        <w:outlineLvl w:val="0"/>
        <w:rPr>
          <w:rFonts w:ascii="Georgia" w:eastAsia="Times New Roman" w:hAnsi="Georgia" w:cs="Arial"/>
          <w:color w:val="488BA6"/>
          <w:kern w:val="36"/>
          <w:sz w:val="24"/>
          <w:szCs w:val="24"/>
          <w:lang w:eastAsia="zh-CN"/>
        </w:rPr>
      </w:pPr>
      <w:r w:rsidRPr="00605105">
        <w:rPr>
          <w:rFonts w:ascii="Georgia" w:eastAsia="Times New Roman" w:hAnsi="Georgia" w:cs="Arial"/>
          <w:color w:val="488BA6"/>
          <w:kern w:val="36"/>
          <w:sz w:val="24"/>
          <w:szCs w:val="24"/>
          <w:lang w:eastAsia="zh-CN"/>
        </w:rPr>
        <w:t>Posters</w:t>
      </w:r>
    </w:p>
    <w:p w:rsidR="00605105" w:rsidRPr="00605105" w:rsidRDefault="00605105" w:rsidP="00605105">
      <w:pPr>
        <w:spacing w:after="0" w:line="240" w:lineRule="auto"/>
        <w:textAlignment w:val="baseline"/>
        <w:rPr>
          <w:rFonts w:ascii="Arial" w:eastAsia="Times New Roman" w:hAnsi="Arial" w:cs="Arial"/>
          <w:color w:val="666666"/>
          <w:sz w:val="21"/>
          <w:szCs w:val="21"/>
          <w:lang w:eastAsia="zh-CN"/>
        </w:rPr>
      </w:pPr>
      <w:r w:rsidRPr="00605105">
        <w:rPr>
          <w:rFonts w:ascii="Arial" w:eastAsia="Times New Roman" w:hAnsi="Arial" w:cs="Arial"/>
          <w:color w:val="666666"/>
          <w:sz w:val="24"/>
          <w:szCs w:val="24"/>
          <w:lang w:eastAsia="zh-CN"/>
        </w:rPr>
        <w:t xml:space="preserve">Posters are ideal for stimulating classroom discussion, setting the stage for a particular historical topic, or for display in a classroom, library, or community center. Each poster reproduces a historical document, print, or photograph, most from the Gilder </w:t>
      </w:r>
      <w:proofErr w:type="spellStart"/>
      <w:r w:rsidRPr="00605105">
        <w:rPr>
          <w:rFonts w:ascii="Arial" w:eastAsia="Times New Roman" w:hAnsi="Arial" w:cs="Arial"/>
          <w:color w:val="666666"/>
          <w:sz w:val="24"/>
          <w:szCs w:val="24"/>
          <w:lang w:eastAsia="zh-CN"/>
        </w:rPr>
        <w:t>Lehrman</w:t>
      </w:r>
      <w:proofErr w:type="spellEnd"/>
      <w:r w:rsidRPr="00605105">
        <w:rPr>
          <w:rFonts w:ascii="Arial" w:eastAsia="Times New Roman" w:hAnsi="Arial" w:cs="Arial"/>
          <w:color w:val="666666"/>
          <w:sz w:val="24"/>
          <w:szCs w:val="24"/>
          <w:lang w:eastAsia="zh-CN"/>
        </w:rPr>
        <w:t xml:space="preserve"> Collection. They are on high-quality poster paper, measuring 22" x 30". New posters (shown in </w:t>
      </w:r>
      <w:r w:rsidRPr="00605105">
        <w:rPr>
          <w:rFonts w:ascii="Arial" w:eastAsia="Times New Roman" w:hAnsi="Arial" w:cs="Arial"/>
          <w:b/>
          <w:bCs/>
          <w:color w:val="666666"/>
          <w:sz w:val="24"/>
          <w:szCs w:val="24"/>
          <w:bdr w:val="none" w:sz="0" w:space="0" w:color="auto" w:frame="1"/>
          <w:lang w:eastAsia="zh-CN"/>
        </w:rPr>
        <w:t>bold</w:t>
      </w:r>
      <w:r w:rsidRPr="00605105">
        <w:rPr>
          <w:rFonts w:ascii="Arial" w:eastAsia="Times New Roman" w:hAnsi="Arial" w:cs="Arial"/>
          <w:color w:val="666666"/>
          <w:sz w:val="24"/>
          <w:szCs w:val="24"/>
          <w:lang w:eastAsia="zh-CN"/>
        </w:rPr>
        <w:t>) are on white paper; previously printed posters are on ivory paper. They can be purchased from the </w:t>
      </w:r>
      <w:hyperlink r:id="rId82" w:history="1">
        <w:r w:rsidRPr="00605105">
          <w:rPr>
            <w:rFonts w:ascii="Arial" w:eastAsia="Times New Roman" w:hAnsi="Arial" w:cs="Arial"/>
            <w:color w:val="488BA6"/>
            <w:sz w:val="24"/>
            <w:szCs w:val="24"/>
            <w:lang w:eastAsia="zh-CN"/>
          </w:rPr>
          <w:t xml:space="preserve">Gilder </w:t>
        </w:r>
        <w:proofErr w:type="spellStart"/>
        <w:r w:rsidRPr="00605105">
          <w:rPr>
            <w:rFonts w:ascii="Arial" w:eastAsia="Times New Roman" w:hAnsi="Arial" w:cs="Arial"/>
            <w:color w:val="488BA6"/>
            <w:sz w:val="24"/>
            <w:szCs w:val="24"/>
            <w:lang w:eastAsia="zh-CN"/>
          </w:rPr>
          <w:t>Lehrman</w:t>
        </w:r>
        <w:proofErr w:type="spellEnd"/>
        <w:r w:rsidRPr="00605105">
          <w:rPr>
            <w:rFonts w:ascii="Arial" w:eastAsia="Times New Roman" w:hAnsi="Arial" w:cs="Arial"/>
            <w:color w:val="488BA6"/>
            <w:sz w:val="24"/>
            <w:szCs w:val="24"/>
            <w:lang w:eastAsia="zh-CN"/>
          </w:rPr>
          <w:t xml:space="preserve"> History Shop</w:t>
        </w:r>
      </w:hyperlink>
      <w:r w:rsidRPr="00605105">
        <w:rPr>
          <w:rFonts w:ascii="Arial" w:eastAsia="Times New Roman" w:hAnsi="Arial" w:cs="Arial"/>
          <w:color w:val="666666"/>
          <w:sz w:val="21"/>
          <w:szCs w:val="21"/>
          <w:lang w:eastAsia="zh-CN"/>
        </w:rPr>
        <w:t>.</w:t>
      </w:r>
      <w:r w:rsidRPr="00605105">
        <w:rPr>
          <w:rFonts w:ascii="Arial" w:eastAsia="Times New Roman" w:hAnsi="Arial" w:cs="Arial"/>
          <w:noProof/>
          <w:color w:val="666666"/>
          <w:sz w:val="21"/>
          <w:szCs w:val="21"/>
          <w:lang w:eastAsia="zh-CN"/>
        </w:rPr>
        <w:drawing>
          <wp:inline distT="0" distB="0" distL="0" distR="0" wp14:anchorId="3157BD75" wp14:editId="0E0BF1B9">
            <wp:extent cx="2811780" cy="3208020"/>
            <wp:effectExtent l="0" t="0" r="7620" b="0"/>
            <wp:docPr id="237" name="Picture 237" descr="https://www.gilderlehrman.org/sites/default/files/imagecache/inline-2col-float/content-images/NewPosters.sm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gilderlehrman.org/sites/default/files/imagecache/inline-2col-float/content-images/NewPosters.sm_.jp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811780" cy="3208020"/>
                    </a:xfrm>
                    <a:prstGeom prst="rect">
                      <a:avLst/>
                    </a:prstGeom>
                    <a:noFill/>
                    <a:ln>
                      <a:noFill/>
                    </a:ln>
                  </pic:spPr>
                </pic:pic>
              </a:graphicData>
            </a:graphic>
          </wp:inline>
        </w:drawing>
      </w:r>
    </w:p>
    <w:p w:rsidR="00605105" w:rsidRPr="00605105" w:rsidRDefault="00605105" w:rsidP="00605105">
      <w:pPr>
        <w:spacing w:after="0" w:line="240" w:lineRule="auto"/>
        <w:ind w:left="600"/>
        <w:textAlignment w:val="baseline"/>
        <w:rPr>
          <w:rFonts w:ascii="Times New Roman" w:eastAsia="Times New Roman" w:hAnsi="Times New Roman" w:cs="Times New Roman"/>
          <w:color w:val="666666"/>
          <w:sz w:val="24"/>
          <w:szCs w:val="24"/>
          <w:lang w:eastAsia="zh-CN"/>
        </w:rPr>
      </w:pPr>
      <w:r w:rsidRPr="00605105">
        <w:rPr>
          <w:rFonts w:ascii="Times New Roman" w:eastAsia="Times New Roman" w:hAnsi="Times New Roman" w:cs="Times New Roman"/>
          <w:color w:val="666666"/>
          <w:sz w:val="24"/>
          <w:szCs w:val="24"/>
          <w:lang w:eastAsia="zh-CN"/>
        </w:rPr>
        <w:t>Map of North American Colonies, 1733</w:t>
      </w:r>
      <w:r w:rsidRPr="00605105">
        <w:rPr>
          <w:rFonts w:ascii="Times New Roman" w:eastAsia="Times New Roman" w:hAnsi="Times New Roman" w:cs="Times New Roman"/>
          <w:color w:val="666666"/>
          <w:sz w:val="24"/>
          <w:szCs w:val="24"/>
          <w:lang w:eastAsia="zh-CN"/>
        </w:rPr>
        <w:br/>
        <w:t>Boston Massacre, March 5, 1770</w:t>
      </w:r>
      <w:r w:rsidRPr="00605105">
        <w:rPr>
          <w:rFonts w:ascii="Times New Roman" w:eastAsia="Times New Roman" w:hAnsi="Times New Roman" w:cs="Times New Roman"/>
          <w:color w:val="666666"/>
          <w:sz w:val="24"/>
          <w:szCs w:val="24"/>
          <w:lang w:eastAsia="zh-CN"/>
        </w:rPr>
        <w:br/>
      </w:r>
      <w:r w:rsidRPr="00605105">
        <w:rPr>
          <w:rFonts w:ascii="Times New Roman" w:eastAsia="Times New Roman" w:hAnsi="Times New Roman" w:cs="Times New Roman"/>
          <w:b/>
          <w:bCs/>
          <w:color w:val="666666"/>
          <w:sz w:val="24"/>
          <w:szCs w:val="24"/>
          <w:bdr w:val="none" w:sz="0" w:space="0" w:color="auto" w:frame="1"/>
          <w:lang w:eastAsia="zh-CN"/>
        </w:rPr>
        <w:t>Declaration of Independence, 1776</w:t>
      </w:r>
      <w:r w:rsidRPr="00605105">
        <w:rPr>
          <w:rFonts w:ascii="Times New Roman" w:eastAsia="Times New Roman" w:hAnsi="Times New Roman" w:cs="Times New Roman"/>
          <w:color w:val="666666"/>
          <w:sz w:val="24"/>
          <w:szCs w:val="24"/>
          <w:lang w:eastAsia="zh-CN"/>
        </w:rPr>
        <w:br/>
      </w:r>
      <w:r w:rsidRPr="00605105">
        <w:rPr>
          <w:rFonts w:ascii="Times New Roman" w:eastAsia="Times New Roman" w:hAnsi="Times New Roman" w:cs="Times New Roman"/>
          <w:b/>
          <w:bCs/>
          <w:color w:val="666666"/>
          <w:sz w:val="24"/>
          <w:szCs w:val="24"/>
          <w:bdr w:val="none" w:sz="0" w:space="0" w:color="auto" w:frame="1"/>
          <w:lang w:eastAsia="zh-CN"/>
        </w:rPr>
        <w:lastRenderedPageBreak/>
        <w:t>United States Constitution, 1787</w:t>
      </w:r>
      <w:r w:rsidRPr="00605105">
        <w:rPr>
          <w:rFonts w:ascii="Times New Roman" w:eastAsia="Times New Roman" w:hAnsi="Times New Roman" w:cs="Times New Roman"/>
          <w:color w:val="666666"/>
          <w:sz w:val="24"/>
          <w:szCs w:val="24"/>
          <w:lang w:eastAsia="zh-CN"/>
        </w:rPr>
        <w:br/>
        <w:t>Runaway Slave Ads</w:t>
      </w:r>
      <w:r w:rsidRPr="00605105">
        <w:rPr>
          <w:rFonts w:ascii="Times New Roman" w:eastAsia="Times New Roman" w:hAnsi="Times New Roman" w:cs="Times New Roman"/>
          <w:color w:val="666666"/>
          <w:sz w:val="24"/>
          <w:szCs w:val="24"/>
          <w:lang w:eastAsia="zh-CN"/>
        </w:rPr>
        <w:br/>
        <w:t>Anti-Slavery Broadside, 1836</w:t>
      </w:r>
      <w:r w:rsidRPr="00605105">
        <w:rPr>
          <w:rFonts w:ascii="Times New Roman" w:eastAsia="Times New Roman" w:hAnsi="Times New Roman" w:cs="Times New Roman"/>
          <w:color w:val="666666"/>
          <w:sz w:val="24"/>
          <w:szCs w:val="24"/>
          <w:lang w:eastAsia="zh-CN"/>
        </w:rPr>
        <w:br/>
        <w:t>Abolitionist Flag, c. 1859</w:t>
      </w:r>
      <w:r w:rsidRPr="00605105">
        <w:rPr>
          <w:rFonts w:ascii="Times New Roman" w:eastAsia="Times New Roman" w:hAnsi="Times New Roman" w:cs="Times New Roman"/>
          <w:color w:val="666666"/>
          <w:sz w:val="24"/>
          <w:szCs w:val="24"/>
          <w:lang w:eastAsia="zh-CN"/>
        </w:rPr>
        <w:br/>
        <w:t>John Brown, 1800–1859</w:t>
      </w:r>
      <w:r w:rsidRPr="00605105">
        <w:rPr>
          <w:rFonts w:ascii="Times New Roman" w:eastAsia="Times New Roman" w:hAnsi="Times New Roman" w:cs="Times New Roman"/>
          <w:color w:val="666666"/>
          <w:sz w:val="24"/>
          <w:szCs w:val="24"/>
          <w:lang w:eastAsia="zh-CN"/>
        </w:rPr>
        <w:br/>
        <w:t>Abraham Lincoln, 1860</w:t>
      </w:r>
      <w:r w:rsidRPr="00605105">
        <w:rPr>
          <w:rFonts w:ascii="Times New Roman" w:eastAsia="Times New Roman" w:hAnsi="Times New Roman" w:cs="Times New Roman"/>
          <w:color w:val="666666"/>
          <w:sz w:val="24"/>
          <w:szCs w:val="24"/>
          <w:lang w:eastAsia="zh-CN"/>
        </w:rPr>
        <w:br/>
        <w:t>Civil War Scenes</w:t>
      </w:r>
      <w:r w:rsidRPr="00605105">
        <w:rPr>
          <w:rFonts w:ascii="Times New Roman" w:eastAsia="Times New Roman" w:hAnsi="Times New Roman" w:cs="Times New Roman"/>
          <w:color w:val="666666"/>
          <w:sz w:val="24"/>
          <w:szCs w:val="24"/>
          <w:lang w:eastAsia="zh-CN"/>
        </w:rPr>
        <w:br/>
      </w:r>
      <w:r w:rsidRPr="00605105">
        <w:rPr>
          <w:rFonts w:ascii="Times New Roman" w:eastAsia="Times New Roman" w:hAnsi="Times New Roman" w:cs="Times New Roman"/>
          <w:b/>
          <w:bCs/>
          <w:color w:val="666666"/>
          <w:sz w:val="24"/>
          <w:szCs w:val="24"/>
          <w:bdr w:val="none" w:sz="0" w:space="0" w:color="auto" w:frame="1"/>
          <w:lang w:eastAsia="zh-CN"/>
        </w:rPr>
        <w:t>Literature and the Anti-Slavery Campaign, 1861</w:t>
      </w:r>
      <w:r w:rsidRPr="00605105">
        <w:rPr>
          <w:rFonts w:ascii="Times New Roman" w:eastAsia="Times New Roman" w:hAnsi="Times New Roman" w:cs="Times New Roman"/>
          <w:color w:val="666666"/>
          <w:sz w:val="24"/>
          <w:szCs w:val="24"/>
          <w:lang w:eastAsia="zh-CN"/>
        </w:rPr>
        <w:br/>
        <w:t>Map of the United States, 1862</w:t>
      </w:r>
      <w:r w:rsidRPr="00605105">
        <w:rPr>
          <w:rFonts w:ascii="Times New Roman" w:eastAsia="Times New Roman" w:hAnsi="Times New Roman" w:cs="Times New Roman"/>
          <w:color w:val="666666"/>
          <w:sz w:val="24"/>
          <w:szCs w:val="24"/>
          <w:lang w:eastAsia="zh-CN"/>
        </w:rPr>
        <w:br/>
      </w:r>
      <w:r w:rsidRPr="00605105">
        <w:rPr>
          <w:rFonts w:ascii="Times New Roman" w:eastAsia="Times New Roman" w:hAnsi="Times New Roman" w:cs="Times New Roman"/>
          <w:b/>
          <w:bCs/>
          <w:color w:val="666666"/>
          <w:sz w:val="24"/>
          <w:szCs w:val="24"/>
          <w:bdr w:val="none" w:sz="0" w:space="0" w:color="auto" w:frame="1"/>
          <w:lang w:eastAsia="zh-CN"/>
        </w:rPr>
        <w:t>Lincoln and His Generals after Antietam, 1862</w:t>
      </w:r>
      <w:r w:rsidRPr="00605105">
        <w:rPr>
          <w:rFonts w:ascii="Times New Roman" w:eastAsia="Times New Roman" w:hAnsi="Times New Roman" w:cs="Times New Roman"/>
          <w:color w:val="666666"/>
          <w:sz w:val="24"/>
          <w:szCs w:val="24"/>
          <w:lang w:eastAsia="zh-CN"/>
        </w:rPr>
        <w:br/>
        <w:t>Emancipation Proclamation, 1863</w:t>
      </w:r>
      <w:r w:rsidRPr="00605105">
        <w:rPr>
          <w:rFonts w:ascii="Times New Roman" w:eastAsia="Times New Roman" w:hAnsi="Times New Roman" w:cs="Times New Roman"/>
          <w:color w:val="666666"/>
          <w:sz w:val="24"/>
          <w:szCs w:val="24"/>
          <w:lang w:eastAsia="zh-CN"/>
        </w:rPr>
        <w:br/>
        <w:t>Civil War Recruiting Poster, 1863 (2)</w:t>
      </w:r>
      <w:r w:rsidRPr="00605105">
        <w:rPr>
          <w:rFonts w:ascii="Times New Roman" w:eastAsia="Times New Roman" w:hAnsi="Times New Roman" w:cs="Times New Roman"/>
          <w:color w:val="666666"/>
          <w:sz w:val="24"/>
          <w:szCs w:val="24"/>
          <w:lang w:eastAsia="zh-CN"/>
        </w:rPr>
        <w:br/>
        <w:t>Emancipated Slave Children, 1863</w:t>
      </w:r>
      <w:r w:rsidRPr="00605105">
        <w:rPr>
          <w:rFonts w:ascii="Times New Roman" w:eastAsia="Times New Roman" w:hAnsi="Times New Roman" w:cs="Times New Roman"/>
          <w:color w:val="666666"/>
          <w:sz w:val="24"/>
          <w:szCs w:val="24"/>
          <w:lang w:eastAsia="zh-CN"/>
        </w:rPr>
        <w:br/>
        <w:t>Black Troops in the Civil War, 1863</w:t>
      </w:r>
      <w:r w:rsidRPr="00605105">
        <w:rPr>
          <w:rFonts w:ascii="Times New Roman" w:eastAsia="Times New Roman" w:hAnsi="Times New Roman" w:cs="Times New Roman"/>
          <w:color w:val="666666"/>
          <w:sz w:val="24"/>
          <w:szCs w:val="24"/>
          <w:lang w:eastAsia="zh-CN"/>
        </w:rPr>
        <w:br/>
        <w:t>President Abraham Lincoln, 1863</w:t>
      </w:r>
      <w:r w:rsidRPr="00605105">
        <w:rPr>
          <w:rFonts w:ascii="Times New Roman" w:eastAsia="Times New Roman" w:hAnsi="Times New Roman" w:cs="Times New Roman"/>
          <w:color w:val="666666"/>
          <w:sz w:val="24"/>
          <w:szCs w:val="24"/>
          <w:lang w:eastAsia="zh-CN"/>
        </w:rPr>
        <w:br/>
      </w:r>
      <w:proofErr w:type="spellStart"/>
      <w:r w:rsidRPr="00605105">
        <w:rPr>
          <w:rFonts w:ascii="Times New Roman" w:eastAsia="Times New Roman" w:hAnsi="Times New Roman" w:cs="Times New Roman"/>
          <w:b/>
          <w:bCs/>
          <w:color w:val="666666"/>
          <w:sz w:val="24"/>
          <w:szCs w:val="24"/>
          <w:bdr w:val="none" w:sz="0" w:space="0" w:color="auto" w:frame="1"/>
          <w:lang w:eastAsia="zh-CN"/>
        </w:rPr>
        <w:t>Lincol</w:t>
      </w:r>
      <w:proofErr w:type="spellEnd"/>
      <w:r w:rsidRPr="00605105">
        <w:rPr>
          <w:rFonts w:ascii="Times New Roman" w:eastAsia="Times New Roman" w:hAnsi="Times New Roman" w:cs="Times New Roman"/>
          <w:b/>
          <w:bCs/>
          <w:color w:val="666666"/>
          <w:sz w:val="24"/>
          <w:szCs w:val="24"/>
          <w:bdr w:val="none" w:sz="0" w:space="0" w:color="auto" w:frame="1"/>
          <w:lang w:eastAsia="zh-CN"/>
        </w:rPr>
        <w:t>…</w:t>
      </w:r>
    </w:p>
    <w:p w:rsidR="003D40D1" w:rsidRDefault="003D40D1" w:rsidP="001C5CE4">
      <w:pPr>
        <w:rPr>
          <w:rFonts w:ascii="Times New Roman" w:hAnsi="Times New Roman" w:cs="Times New Roman"/>
        </w:rPr>
      </w:pPr>
    </w:p>
    <w:p w:rsidR="003D40D1" w:rsidRDefault="00AF5B74" w:rsidP="001C5CE4">
      <w:pPr>
        <w:rPr>
          <w:rFonts w:ascii="Times New Roman" w:hAnsi="Times New Roman" w:cs="Times New Roman"/>
        </w:rPr>
      </w:pPr>
      <w:hyperlink r:id="rId84" w:history="1">
        <w:r w:rsidR="003D40D1" w:rsidRPr="00584735">
          <w:rPr>
            <w:rStyle w:val="Hyperlink"/>
            <w:rFonts w:ascii="Times New Roman" w:hAnsi="Times New Roman" w:cs="Times New Roman"/>
          </w:rPr>
          <w:t>http://www.yale.edu/collections_collaborative/primarysources/primarysources.html</w:t>
        </w:r>
      </w:hyperlink>
      <w:r w:rsidR="003D40D1">
        <w:rPr>
          <w:rFonts w:ascii="Times New Roman" w:hAnsi="Times New Roman" w:cs="Times New Roman"/>
        </w:rPr>
        <w:t xml:space="preserve"> </w:t>
      </w:r>
    </w:p>
    <w:p w:rsidR="003D40D1" w:rsidRPr="00605105" w:rsidRDefault="003D40D1" w:rsidP="001C5CE4">
      <w:pPr>
        <w:rPr>
          <w:rFonts w:ascii="Times New Roman" w:hAnsi="Times New Roman" w:cs="Times New Roman"/>
          <w:b/>
        </w:rPr>
      </w:pPr>
      <w:r w:rsidRPr="00605105">
        <w:rPr>
          <w:rFonts w:ascii="Times New Roman" w:hAnsi="Times New Roman" w:cs="Times New Roman"/>
          <w:b/>
        </w:rPr>
        <w:t xml:space="preserve">ORAL History:  </w:t>
      </w:r>
    </w:p>
    <w:p w:rsidR="003D40D1" w:rsidRDefault="003D40D1" w:rsidP="001C5CE4">
      <w:pPr>
        <w:rPr>
          <w:rFonts w:ascii="Times New Roman" w:hAnsi="Times New Roman" w:cs="Times New Roman"/>
        </w:rPr>
      </w:pPr>
      <w:r w:rsidRPr="003D40D1">
        <w:rPr>
          <w:rFonts w:ascii="Georgia" w:hAnsi="Georgia"/>
          <w:color w:val="4D657A"/>
          <w:sz w:val="20"/>
          <w:szCs w:val="20"/>
        </w:rPr>
        <w:t xml:space="preserve">Oral history interviews and video memoirs provide important perspectives for historians. Since the invention of the tape recorder in the 1950s, oral history projects of many kinds have proliferated, ranging from the “man-on-the-street” type of interview to the more formal Presidential archives. Oral history projects usually are centered on a theme, such as </w:t>
      </w:r>
      <w:proofErr w:type="spellStart"/>
      <w:r w:rsidRPr="003D40D1">
        <w:rPr>
          <w:rFonts w:ascii="Georgia" w:hAnsi="Georgia"/>
          <w:color w:val="4D657A"/>
          <w:sz w:val="20"/>
          <w:szCs w:val="20"/>
        </w:rPr>
        <w:t>Yale’s</w:t>
      </w:r>
      <w:hyperlink r:id="rId85" w:tgtFrame="_blank" w:history="1">
        <w:r w:rsidRPr="003D40D1">
          <w:rPr>
            <w:rFonts w:ascii="Georgia" w:hAnsi="Georgia"/>
            <w:color w:val="3DA3E1"/>
            <w:sz w:val="20"/>
            <w:szCs w:val="20"/>
          </w:rPr>
          <w:t>Oral</w:t>
        </w:r>
        <w:proofErr w:type="spellEnd"/>
        <w:r w:rsidRPr="003D40D1">
          <w:rPr>
            <w:rFonts w:ascii="Georgia" w:hAnsi="Georgia"/>
            <w:color w:val="3DA3E1"/>
            <w:sz w:val="20"/>
            <w:szCs w:val="20"/>
          </w:rPr>
          <w:t xml:space="preserve"> History American Music project</w:t>
        </w:r>
      </w:hyperlink>
      <w:r w:rsidRPr="003D40D1">
        <w:rPr>
          <w:rFonts w:ascii="Georgia" w:hAnsi="Georgia"/>
          <w:color w:val="4D657A"/>
          <w:sz w:val="20"/>
          <w:szCs w:val="20"/>
        </w:rPr>
        <w:t>, which is dedicated to the collection and preservation of oral and video memoirs in the voices of American musicians. </w:t>
      </w:r>
    </w:p>
    <w:p w:rsidR="001C5CE4" w:rsidRDefault="003D40D1" w:rsidP="001C5CE4">
      <w:pPr>
        <w:rPr>
          <w:rFonts w:ascii="Georgia" w:hAnsi="Georgia"/>
          <w:color w:val="4D657A"/>
          <w:sz w:val="20"/>
          <w:szCs w:val="20"/>
        </w:rPr>
      </w:pPr>
      <w:r>
        <w:rPr>
          <w:rFonts w:ascii="Times New Roman" w:hAnsi="Times New Roman" w:cs="Times New Roman"/>
        </w:rPr>
        <w:t xml:space="preserve">SOUND RECORDINGS:  </w:t>
      </w:r>
      <w:r w:rsidRPr="003D40D1">
        <w:rPr>
          <w:rFonts w:ascii="Georgia" w:hAnsi="Georgia"/>
          <w:color w:val="4D657A"/>
          <w:sz w:val="20"/>
          <w:szCs w:val="20"/>
        </w:rPr>
        <w:t>Sound recordings include not only music but also the spoken word - poetry, plays, speeches, etc. Yale’s Collection of Historical Sound Recordings includes recordings of performers important in the fields of Western classical music, jazz, American musical theater, drama, literature, and history (including oratory). Many sound recordings have not been cataloged yet, so it is important to contact the </w:t>
      </w:r>
      <w:hyperlink r:id="rId86" w:anchor="HSRcurator" w:tgtFrame="_blank" w:history="1">
        <w:r w:rsidRPr="003D40D1">
          <w:rPr>
            <w:rFonts w:ascii="Georgia" w:hAnsi="Georgia"/>
            <w:color w:val="3DA3E1"/>
            <w:sz w:val="20"/>
            <w:szCs w:val="20"/>
          </w:rPr>
          <w:t>curator</w:t>
        </w:r>
      </w:hyperlink>
      <w:r w:rsidRPr="003D40D1">
        <w:rPr>
          <w:rFonts w:ascii="Georgia" w:hAnsi="Georgia"/>
          <w:color w:val="4D657A"/>
          <w:sz w:val="20"/>
          <w:szCs w:val="20"/>
        </w:rPr>
        <w:t> for assistance.</w:t>
      </w:r>
    </w:p>
    <w:p w:rsidR="003D40D1" w:rsidRPr="003D40D1" w:rsidRDefault="003D40D1" w:rsidP="003D40D1">
      <w:pPr>
        <w:rPr>
          <w:rFonts w:ascii="Times New Roman" w:eastAsia="Times New Roman" w:hAnsi="Times New Roman" w:cs="Times New Roman"/>
          <w:sz w:val="24"/>
          <w:szCs w:val="24"/>
          <w:lang w:eastAsia="zh-CN"/>
        </w:rPr>
      </w:pPr>
      <w:r>
        <w:rPr>
          <w:rFonts w:ascii="Georgia" w:hAnsi="Georgia"/>
          <w:color w:val="4D657A"/>
          <w:sz w:val="20"/>
          <w:szCs w:val="20"/>
        </w:rPr>
        <w:t xml:space="preserve">MUSIC: </w:t>
      </w:r>
      <w:r w:rsidRPr="003D40D1">
        <w:rPr>
          <w:rFonts w:ascii="Georgia" w:eastAsia="Times New Roman" w:hAnsi="Georgia" w:cs="Times New Roman"/>
          <w:color w:val="4D657A"/>
          <w:sz w:val="20"/>
          <w:szCs w:val="20"/>
          <w:lang w:eastAsia="zh-CN"/>
        </w:rPr>
        <w:t xml:space="preserve">Primary sources reveal information about the production and performance of music, aural traditions, </w:t>
      </w:r>
      <w:proofErr w:type="gramStart"/>
      <w:r w:rsidRPr="003D40D1">
        <w:rPr>
          <w:rFonts w:ascii="Georgia" w:eastAsia="Times New Roman" w:hAnsi="Georgia" w:cs="Times New Roman"/>
          <w:color w:val="4D657A"/>
          <w:sz w:val="20"/>
          <w:szCs w:val="20"/>
          <w:lang w:eastAsia="zh-CN"/>
        </w:rPr>
        <w:t>histories</w:t>
      </w:r>
      <w:proofErr w:type="gramEnd"/>
      <w:r w:rsidRPr="003D40D1">
        <w:rPr>
          <w:rFonts w:ascii="Georgia" w:eastAsia="Times New Roman" w:hAnsi="Georgia" w:cs="Times New Roman"/>
          <w:color w:val="4D657A"/>
          <w:sz w:val="20"/>
          <w:szCs w:val="20"/>
          <w:lang w:eastAsia="zh-CN"/>
        </w:rPr>
        <w:t xml:space="preserve"> of musical composition, notation, and technique, information about music theory and about individuals’ and cultures’ technological advancement, economy, education, cognition, and more. The types of resources used in research include:</w:t>
      </w:r>
    </w:p>
    <w:p w:rsidR="003D40D1" w:rsidRDefault="003D40D1" w:rsidP="00AF5B74">
      <w:pPr>
        <w:spacing w:before="100" w:beforeAutospacing="1" w:after="100" w:afterAutospacing="1" w:line="315" w:lineRule="atLeast"/>
        <w:rPr>
          <w:rFonts w:ascii="Times New Roman" w:hAnsi="Times New Roman" w:cs="Times New Roman"/>
        </w:rPr>
      </w:pPr>
      <w:r w:rsidRPr="003D40D1">
        <w:rPr>
          <w:rFonts w:ascii="Georgia" w:eastAsia="Times New Roman" w:hAnsi="Georgia" w:cs="Times New Roman"/>
          <w:color w:val="4D657A"/>
          <w:sz w:val="20"/>
          <w:szCs w:val="20"/>
          <w:lang w:eastAsia="zh-CN"/>
        </w:rPr>
        <w:t>&gt; Manuscript music scores</w:t>
      </w:r>
      <w:r w:rsidRPr="003D40D1">
        <w:rPr>
          <w:rFonts w:ascii="Georgia" w:eastAsia="Times New Roman" w:hAnsi="Georgia" w:cs="Times New Roman"/>
          <w:color w:val="4D657A"/>
          <w:sz w:val="20"/>
          <w:szCs w:val="20"/>
          <w:lang w:eastAsia="zh-CN"/>
        </w:rPr>
        <w:br/>
        <w:t>&gt; Musical instruments</w:t>
      </w:r>
      <w:r w:rsidRPr="003D40D1">
        <w:rPr>
          <w:rFonts w:ascii="Georgia" w:eastAsia="Times New Roman" w:hAnsi="Georgia" w:cs="Times New Roman"/>
          <w:color w:val="4D657A"/>
          <w:sz w:val="20"/>
          <w:szCs w:val="20"/>
          <w:lang w:eastAsia="zh-CN"/>
        </w:rPr>
        <w:br/>
        <w:t>&gt; Sheet music</w:t>
      </w:r>
      <w:r w:rsidRPr="003D40D1">
        <w:rPr>
          <w:rFonts w:ascii="Georgia" w:eastAsia="Times New Roman" w:hAnsi="Georgia" w:cs="Times New Roman"/>
          <w:color w:val="4D657A"/>
          <w:sz w:val="20"/>
          <w:szCs w:val="20"/>
          <w:lang w:eastAsia="zh-CN"/>
        </w:rPr>
        <w:br/>
        <w:t>&gt; Historical and contemporary sound recordings on LP and disc</w:t>
      </w:r>
      <w:r w:rsidRPr="003D40D1">
        <w:rPr>
          <w:rFonts w:ascii="Georgia" w:eastAsia="Times New Roman" w:hAnsi="Georgia" w:cs="Times New Roman"/>
          <w:color w:val="4D657A"/>
          <w:sz w:val="20"/>
          <w:szCs w:val="20"/>
          <w:lang w:eastAsia="zh-CN"/>
        </w:rPr>
        <w:br/>
        <w:t xml:space="preserve">&gt; Books, periodicals, photographs, and archives related to music and musicians </w:t>
      </w:r>
      <w:bookmarkStart w:id="0" w:name="_GoBack"/>
      <w:bookmarkEnd w:id="0"/>
    </w:p>
    <w:p w:rsidR="00141B36" w:rsidRDefault="00141B36"/>
    <w:sectPr w:rsidR="00141B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76721"/>
    <w:multiLevelType w:val="multilevel"/>
    <w:tmpl w:val="7674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BA18D0"/>
    <w:multiLevelType w:val="multilevel"/>
    <w:tmpl w:val="16B6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454F4B"/>
    <w:multiLevelType w:val="multilevel"/>
    <w:tmpl w:val="7426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C744451"/>
    <w:multiLevelType w:val="multilevel"/>
    <w:tmpl w:val="2DA80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CE4"/>
    <w:rsid w:val="00036A1F"/>
    <w:rsid w:val="000866B9"/>
    <w:rsid w:val="000A41AB"/>
    <w:rsid w:val="00141B36"/>
    <w:rsid w:val="001C5CE4"/>
    <w:rsid w:val="00221ABE"/>
    <w:rsid w:val="003D40D1"/>
    <w:rsid w:val="00605105"/>
    <w:rsid w:val="00773128"/>
    <w:rsid w:val="007F2D22"/>
    <w:rsid w:val="009E70F8"/>
    <w:rsid w:val="00AF5B74"/>
    <w:rsid w:val="00C506C6"/>
    <w:rsid w:val="00FD6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CE4"/>
    <w:rPr>
      <w:rFonts w:eastAsiaTheme="minorEastAsia"/>
    </w:rPr>
  </w:style>
  <w:style w:type="paragraph" w:styleId="Heading1">
    <w:name w:val="heading 1"/>
    <w:basedOn w:val="Normal"/>
    <w:next w:val="Normal"/>
    <w:link w:val="Heading1Char"/>
    <w:uiPriority w:val="9"/>
    <w:qFormat/>
    <w:rsid w:val="006051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0510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73128"/>
    <w:rPr>
      <w:i/>
      <w:iCs/>
    </w:rPr>
  </w:style>
  <w:style w:type="paragraph" w:styleId="BalloonText">
    <w:name w:val="Balloon Text"/>
    <w:basedOn w:val="Normal"/>
    <w:link w:val="BalloonTextChar"/>
    <w:uiPriority w:val="99"/>
    <w:semiHidden/>
    <w:unhideWhenUsed/>
    <w:rsid w:val="00773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3128"/>
    <w:rPr>
      <w:rFonts w:ascii="Tahoma" w:eastAsiaTheme="minorEastAsia" w:hAnsi="Tahoma" w:cs="Tahoma"/>
      <w:sz w:val="16"/>
      <w:szCs w:val="16"/>
    </w:rPr>
  </w:style>
  <w:style w:type="character" w:styleId="Hyperlink">
    <w:name w:val="Hyperlink"/>
    <w:basedOn w:val="DefaultParagraphFont"/>
    <w:uiPriority w:val="99"/>
    <w:unhideWhenUsed/>
    <w:rsid w:val="00773128"/>
    <w:rPr>
      <w:color w:val="0000FF" w:themeColor="hyperlink"/>
      <w:u w:val="single"/>
    </w:rPr>
  </w:style>
  <w:style w:type="paragraph" w:styleId="NormalWeb">
    <w:name w:val="Normal (Web)"/>
    <w:basedOn w:val="Normal"/>
    <w:uiPriority w:val="99"/>
    <w:semiHidden/>
    <w:unhideWhenUsed/>
    <w:rsid w:val="003D40D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FollowedHyperlink">
    <w:name w:val="FollowedHyperlink"/>
    <w:basedOn w:val="DefaultParagraphFont"/>
    <w:uiPriority w:val="99"/>
    <w:semiHidden/>
    <w:unhideWhenUsed/>
    <w:rsid w:val="003D40D1"/>
    <w:rPr>
      <w:color w:val="800080" w:themeColor="followedHyperlink"/>
      <w:u w:val="single"/>
    </w:rPr>
  </w:style>
  <w:style w:type="character" w:customStyle="1" w:styleId="Heading2Char">
    <w:name w:val="Heading 2 Char"/>
    <w:basedOn w:val="DefaultParagraphFont"/>
    <w:link w:val="Heading2"/>
    <w:uiPriority w:val="9"/>
    <w:semiHidden/>
    <w:rsid w:val="0060510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60510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CE4"/>
    <w:rPr>
      <w:rFonts w:eastAsiaTheme="minorEastAsia"/>
    </w:rPr>
  </w:style>
  <w:style w:type="paragraph" w:styleId="Heading1">
    <w:name w:val="heading 1"/>
    <w:basedOn w:val="Normal"/>
    <w:next w:val="Normal"/>
    <w:link w:val="Heading1Char"/>
    <w:uiPriority w:val="9"/>
    <w:qFormat/>
    <w:rsid w:val="006051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0510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73128"/>
    <w:rPr>
      <w:i/>
      <w:iCs/>
    </w:rPr>
  </w:style>
  <w:style w:type="paragraph" w:styleId="BalloonText">
    <w:name w:val="Balloon Text"/>
    <w:basedOn w:val="Normal"/>
    <w:link w:val="BalloonTextChar"/>
    <w:uiPriority w:val="99"/>
    <w:semiHidden/>
    <w:unhideWhenUsed/>
    <w:rsid w:val="00773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3128"/>
    <w:rPr>
      <w:rFonts w:ascii="Tahoma" w:eastAsiaTheme="minorEastAsia" w:hAnsi="Tahoma" w:cs="Tahoma"/>
      <w:sz w:val="16"/>
      <w:szCs w:val="16"/>
    </w:rPr>
  </w:style>
  <w:style w:type="character" w:styleId="Hyperlink">
    <w:name w:val="Hyperlink"/>
    <w:basedOn w:val="DefaultParagraphFont"/>
    <w:uiPriority w:val="99"/>
    <w:unhideWhenUsed/>
    <w:rsid w:val="00773128"/>
    <w:rPr>
      <w:color w:val="0000FF" w:themeColor="hyperlink"/>
      <w:u w:val="single"/>
    </w:rPr>
  </w:style>
  <w:style w:type="paragraph" w:styleId="NormalWeb">
    <w:name w:val="Normal (Web)"/>
    <w:basedOn w:val="Normal"/>
    <w:uiPriority w:val="99"/>
    <w:semiHidden/>
    <w:unhideWhenUsed/>
    <w:rsid w:val="003D40D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FollowedHyperlink">
    <w:name w:val="FollowedHyperlink"/>
    <w:basedOn w:val="DefaultParagraphFont"/>
    <w:uiPriority w:val="99"/>
    <w:semiHidden/>
    <w:unhideWhenUsed/>
    <w:rsid w:val="003D40D1"/>
    <w:rPr>
      <w:color w:val="800080" w:themeColor="followedHyperlink"/>
      <w:u w:val="single"/>
    </w:rPr>
  </w:style>
  <w:style w:type="character" w:customStyle="1" w:styleId="Heading2Char">
    <w:name w:val="Heading 2 Char"/>
    <w:basedOn w:val="DefaultParagraphFont"/>
    <w:link w:val="Heading2"/>
    <w:uiPriority w:val="9"/>
    <w:semiHidden/>
    <w:rsid w:val="0060510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60510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648">
      <w:bodyDiv w:val="1"/>
      <w:marLeft w:val="0"/>
      <w:marRight w:val="0"/>
      <w:marTop w:val="0"/>
      <w:marBottom w:val="0"/>
      <w:divBdr>
        <w:top w:val="none" w:sz="0" w:space="0" w:color="auto"/>
        <w:left w:val="none" w:sz="0" w:space="0" w:color="auto"/>
        <w:bottom w:val="none" w:sz="0" w:space="0" w:color="auto"/>
        <w:right w:val="none" w:sz="0" w:space="0" w:color="auto"/>
      </w:divBdr>
    </w:div>
    <w:div w:id="309752311">
      <w:bodyDiv w:val="1"/>
      <w:marLeft w:val="0"/>
      <w:marRight w:val="0"/>
      <w:marTop w:val="0"/>
      <w:marBottom w:val="0"/>
      <w:divBdr>
        <w:top w:val="none" w:sz="0" w:space="0" w:color="auto"/>
        <w:left w:val="none" w:sz="0" w:space="0" w:color="auto"/>
        <w:bottom w:val="none" w:sz="0" w:space="0" w:color="auto"/>
        <w:right w:val="none" w:sz="0" w:space="0" w:color="auto"/>
      </w:divBdr>
    </w:div>
    <w:div w:id="318731378">
      <w:bodyDiv w:val="1"/>
      <w:marLeft w:val="0"/>
      <w:marRight w:val="0"/>
      <w:marTop w:val="0"/>
      <w:marBottom w:val="0"/>
      <w:divBdr>
        <w:top w:val="none" w:sz="0" w:space="0" w:color="auto"/>
        <w:left w:val="none" w:sz="0" w:space="0" w:color="auto"/>
        <w:bottom w:val="none" w:sz="0" w:space="0" w:color="auto"/>
        <w:right w:val="none" w:sz="0" w:space="0" w:color="auto"/>
      </w:divBdr>
    </w:div>
    <w:div w:id="522204341">
      <w:bodyDiv w:val="1"/>
      <w:marLeft w:val="0"/>
      <w:marRight w:val="0"/>
      <w:marTop w:val="0"/>
      <w:marBottom w:val="0"/>
      <w:divBdr>
        <w:top w:val="none" w:sz="0" w:space="0" w:color="auto"/>
        <w:left w:val="none" w:sz="0" w:space="0" w:color="auto"/>
        <w:bottom w:val="none" w:sz="0" w:space="0" w:color="auto"/>
        <w:right w:val="none" w:sz="0" w:space="0" w:color="auto"/>
      </w:divBdr>
    </w:div>
    <w:div w:id="577639339">
      <w:bodyDiv w:val="1"/>
      <w:marLeft w:val="0"/>
      <w:marRight w:val="0"/>
      <w:marTop w:val="0"/>
      <w:marBottom w:val="0"/>
      <w:divBdr>
        <w:top w:val="none" w:sz="0" w:space="0" w:color="auto"/>
        <w:left w:val="none" w:sz="0" w:space="0" w:color="auto"/>
        <w:bottom w:val="none" w:sz="0" w:space="0" w:color="auto"/>
        <w:right w:val="none" w:sz="0" w:space="0" w:color="auto"/>
      </w:divBdr>
      <w:divsChild>
        <w:div w:id="2143964707">
          <w:marLeft w:val="0"/>
          <w:marRight w:val="0"/>
          <w:marTop w:val="0"/>
          <w:marBottom w:val="0"/>
          <w:divBdr>
            <w:top w:val="none" w:sz="0" w:space="0" w:color="auto"/>
            <w:left w:val="none" w:sz="0" w:space="0" w:color="auto"/>
            <w:bottom w:val="none" w:sz="0" w:space="0" w:color="auto"/>
            <w:right w:val="none" w:sz="0" w:space="0" w:color="auto"/>
          </w:divBdr>
          <w:divsChild>
            <w:div w:id="2082949098">
              <w:marLeft w:val="-225"/>
              <w:marRight w:val="-225"/>
              <w:marTop w:val="0"/>
              <w:marBottom w:val="0"/>
              <w:divBdr>
                <w:top w:val="none" w:sz="0" w:space="0" w:color="auto"/>
                <w:left w:val="none" w:sz="0" w:space="0" w:color="auto"/>
                <w:bottom w:val="none" w:sz="0" w:space="0" w:color="auto"/>
                <w:right w:val="none" w:sz="0" w:space="0" w:color="auto"/>
              </w:divBdr>
              <w:divsChild>
                <w:div w:id="1335063340">
                  <w:marLeft w:val="0"/>
                  <w:marRight w:val="0"/>
                  <w:marTop w:val="0"/>
                  <w:marBottom w:val="0"/>
                  <w:divBdr>
                    <w:top w:val="none" w:sz="0" w:space="0" w:color="auto"/>
                    <w:left w:val="none" w:sz="0" w:space="0" w:color="auto"/>
                    <w:bottom w:val="none" w:sz="0" w:space="0" w:color="auto"/>
                    <w:right w:val="none" w:sz="0" w:space="0" w:color="auto"/>
                  </w:divBdr>
                  <w:divsChild>
                    <w:div w:id="1858108553">
                      <w:marLeft w:val="0"/>
                      <w:marRight w:val="0"/>
                      <w:marTop w:val="0"/>
                      <w:marBottom w:val="0"/>
                      <w:divBdr>
                        <w:top w:val="none" w:sz="0" w:space="0" w:color="auto"/>
                        <w:left w:val="none" w:sz="0" w:space="0" w:color="auto"/>
                        <w:bottom w:val="none" w:sz="0" w:space="0" w:color="auto"/>
                        <w:right w:val="none" w:sz="0" w:space="0" w:color="auto"/>
                      </w:divBdr>
                      <w:divsChild>
                        <w:div w:id="624121294">
                          <w:marLeft w:val="0"/>
                          <w:marRight w:val="0"/>
                          <w:marTop w:val="0"/>
                          <w:marBottom w:val="0"/>
                          <w:divBdr>
                            <w:top w:val="none" w:sz="0" w:space="0" w:color="auto"/>
                            <w:left w:val="none" w:sz="0" w:space="0" w:color="auto"/>
                            <w:bottom w:val="none" w:sz="0" w:space="0" w:color="auto"/>
                            <w:right w:val="none" w:sz="0" w:space="0" w:color="auto"/>
                          </w:divBdr>
                          <w:divsChild>
                            <w:div w:id="69930810">
                              <w:marLeft w:val="0"/>
                              <w:marRight w:val="0"/>
                              <w:marTop w:val="0"/>
                              <w:marBottom w:val="0"/>
                              <w:divBdr>
                                <w:top w:val="none" w:sz="0" w:space="0" w:color="auto"/>
                                <w:left w:val="none" w:sz="0" w:space="0" w:color="auto"/>
                                <w:bottom w:val="none" w:sz="0" w:space="0" w:color="auto"/>
                                <w:right w:val="none" w:sz="0" w:space="0" w:color="auto"/>
                              </w:divBdr>
                              <w:divsChild>
                                <w:div w:id="21590327">
                                  <w:marLeft w:val="0"/>
                                  <w:marRight w:val="0"/>
                                  <w:marTop w:val="0"/>
                                  <w:marBottom w:val="0"/>
                                  <w:divBdr>
                                    <w:top w:val="none" w:sz="0" w:space="0" w:color="auto"/>
                                    <w:left w:val="none" w:sz="0" w:space="0" w:color="auto"/>
                                    <w:bottom w:val="none" w:sz="0" w:space="0" w:color="auto"/>
                                    <w:right w:val="none" w:sz="0" w:space="0" w:color="auto"/>
                                  </w:divBdr>
                                  <w:divsChild>
                                    <w:div w:id="940264323">
                                      <w:marLeft w:val="0"/>
                                      <w:marRight w:val="0"/>
                                      <w:marTop w:val="0"/>
                                      <w:marBottom w:val="0"/>
                                      <w:divBdr>
                                        <w:top w:val="none" w:sz="0" w:space="0" w:color="auto"/>
                                        <w:left w:val="none" w:sz="0" w:space="0" w:color="auto"/>
                                        <w:bottom w:val="none" w:sz="0" w:space="0" w:color="auto"/>
                                        <w:right w:val="none" w:sz="0" w:space="0" w:color="auto"/>
                                      </w:divBdr>
                                      <w:divsChild>
                                        <w:div w:id="1121143548">
                                          <w:marLeft w:val="0"/>
                                          <w:marRight w:val="0"/>
                                          <w:marTop w:val="0"/>
                                          <w:marBottom w:val="0"/>
                                          <w:divBdr>
                                            <w:top w:val="none" w:sz="0" w:space="0" w:color="auto"/>
                                            <w:left w:val="none" w:sz="0" w:space="0" w:color="auto"/>
                                            <w:bottom w:val="none" w:sz="0" w:space="0" w:color="auto"/>
                                            <w:right w:val="none" w:sz="0" w:space="0" w:color="auto"/>
                                          </w:divBdr>
                                          <w:divsChild>
                                            <w:div w:id="905998165">
                                              <w:marLeft w:val="0"/>
                                              <w:marRight w:val="0"/>
                                              <w:marTop w:val="0"/>
                                              <w:marBottom w:val="0"/>
                                              <w:divBdr>
                                                <w:top w:val="none" w:sz="0" w:space="0" w:color="auto"/>
                                                <w:left w:val="none" w:sz="0" w:space="0" w:color="auto"/>
                                                <w:bottom w:val="none" w:sz="0" w:space="0" w:color="auto"/>
                                                <w:right w:val="none" w:sz="0" w:space="0" w:color="auto"/>
                                              </w:divBdr>
                                              <w:divsChild>
                                                <w:div w:id="119003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6909765">
      <w:bodyDiv w:val="1"/>
      <w:marLeft w:val="0"/>
      <w:marRight w:val="0"/>
      <w:marTop w:val="0"/>
      <w:marBottom w:val="0"/>
      <w:divBdr>
        <w:top w:val="none" w:sz="0" w:space="0" w:color="auto"/>
        <w:left w:val="none" w:sz="0" w:space="0" w:color="auto"/>
        <w:bottom w:val="none" w:sz="0" w:space="0" w:color="auto"/>
        <w:right w:val="none" w:sz="0" w:space="0" w:color="auto"/>
      </w:divBdr>
    </w:div>
    <w:div w:id="1080761462">
      <w:bodyDiv w:val="1"/>
      <w:marLeft w:val="0"/>
      <w:marRight w:val="0"/>
      <w:marTop w:val="0"/>
      <w:marBottom w:val="0"/>
      <w:divBdr>
        <w:top w:val="none" w:sz="0" w:space="0" w:color="auto"/>
        <w:left w:val="none" w:sz="0" w:space="0" w:color="auto"/>
        <w:bottom w:val="none" w:sz="0" w:space="0" w:color="auto"/>
        <w:right w:val="none" w:sz="0" w:space="0" w:color="auto"/>
      </w:divBdr>
    </w:div>
    <w:div w:id="1257178790">
      <w:bodyDiv w:val="1"/>
      <w:marLeft w:val="0"/>
      <w:marRight w:val="0"/>
      <w:marTop w:val="0"/>
      <w:marBottom w:val="0"/>
      <w:divBdr>
        <w:top w:val="none" w:sz="0" w:space="0" w:color="auto"/>
        <w:left w:val="none" w:sz="0" w:space="0" w:color="auto"/>
        <w:bottom w:val="none" w:sz="0" w:space="0" w:color="auto"/>
        <w:right w:val="none" w:sz="0" w:space="0" w:color="auto"/>
      </w:divBdr>
      <w:divsChild>
        <w:div w:id="285696335">
          <w:marLeft w:val="0"/>
          <w:marRight w:val="0"/>
          <w:marTop w:val="0"/>
          <w:marBottom w:val="0"/>
          <w:divBdr>
            <w:top w:val="none" w:sz="0" w:space="0" w:color="auto"/>
            <w:left w:val="none" w:sz="0" w:space="0" w:color="auto"/>
            <w:bottom w:val="none" w:sz="0" w:space="0" w:color="auto"/>
            <w:right w:val="none" w:sz="0" w:space="0" w:color="auto"/>
          </w:divBdr>
          <w:divsChild>
            <w:div w:id="1718582775">
              <w:marLeft w:val="0"/>
              <w:marRight w:val="0"/>
              <w:marTop w:val="0"/>
              <w:marBottom w:val="0"/>
              <w:divBdr>
                <w:top w:val="none" w:sz="0" w:space="0" w:color="auto"/>
                <w:left w:val="none" w:sz="0" w:space="0" w:color="auto"/>
                <w:bottom w:val="none" w:sz="0" w:space="0" w:color="auto"/>
                <w:right w:val="none" w:sz="0" w:space="0" w:color="auto"/>
              </w:divBdr>
              <w:divsChild>
                <w:div w:id="1363356995">
                  <w:marLeft w:val="0"/>
                  <w:marRight w:val="0"/>
                  <w:marTop w:val="0"/>
                  <w:marBottom w:val="0"/>
                  <w:divBdr>
                    <w:top w:val="none" w:sz="0" w:space="0" w:color="auto"/>
                    <w:left w:val="none" w:sz="0" w:space="0" w:color="auto"/>
                    <w:bottom w:val="none" w:sz="0" w:space="0" w:color="auto"/>
                    <w:right w:val="none" w:sz="0" w:space="0" w:color="auto"/>
                  </w:divBdr>
                  <w:divsChild>
                    <w:div w:id="773133959">
                      <w:marLeft w:val="0"/>
                      <w:marRight w:val="0"/>
                      <w:marTop w:val="0"/>
                      <w:marBottom w:val="0"/>
                      <w:divBdr>
                        <w:top w:val="none" w:sz="0" w:space="0" w:color="auto"/>
                        <w:left w:val="none" w:sz="0" w:space="0" w:color="auto"/>
                        <w:bottom w:val="none" w:sz="0" w:space="0" w:color="auto"/>
                        <w:right w:val="none" w:sz="0" w:space="0" w:color="auto"/>
                      </w:divBdr>
                      <w:divsChild>
                        <w:div w:id="9486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1365314">
      <w:bodyDiv w:val="1"/>
      <w:marLeft w:val="0"/>
      <w:marRight w:val="0"/>
      <w:marTop w:val="0"/>
      <w:marBottom w:val="0"/>
      <w:divBdr>
        <w:top w:val="none" w:sz="0" w:space="0" w:color="auto"/>
        <w:left w:val="none" w:sz="0" w:space="0" w:color="auto"/>
        <w:bottom w:val="none" w:sz="0" w:space="0" w:color="auto"/>
        <w:right w:val="none" w:sz="0" w:space="0" w:color="auto"/>
      </w:divBdr>
    </w:div>
    <w:div w:id="1549103510">
      <w:bodyDiv w:val="1"/>
      <w:marLeft w:val="0"/>
      <w:marRight w:val="0"/>
      <w:marTop w:val="0"/>
      <w:marBottom w:val="0"/>
      <w:divBdr>
        <w:top w:val="none" w:sz="0" w:space="0" w:color="auto"/>
        <w:left w:val="none" w:sz="0" w:space="0" w:color="auto"/>
        <w:bottom w:val="none" w:sz="0" w:space="0" w:color="auto"/>
        <w:right w:val="none" w:sz="0" w:space="0" w:color="auto"/>
      </w:divBdr>
      <w:divsChild>
        <w:div w:id="1063672923">
          <w:marLeft w:val="0"/>
          <w:marRight w:val="0"/>
          <w:marTop w:val="0"/>
          <w:marBottom w:val="0"/>
          <w:divBdr>
            <w:top w:val="none" w:sz="0" w:space="0" w:color="auto"/>
            <w:left w:val="none" w:sz="0" w:space="0" w:color="auto"/>
            <w:bottom w:val="none" w:sz="0" w:space="0" w:color="auto"/>
            <w:right w:val="none" w:sz="0" w:space="0" w:color="auto"/>
          </w:divBdr>
        </w:div>
        <w:div w:id="204028889">
          <w:marLeft w:val="0"/>
          <w:marRight w:val="0"/>
          <w:marTop w:val="90"/>
          <w:marBottom w:val="0"/>
          <w:divBdr>
            <w:top w:val="none" w:sz="0" w:space="0" w:color="auto"/>
            <w:left w:val="none" w:sz="0" w:space="0" w:color="auto"/>
            <w:bottom w:val="none" w:sz="0" w:space="0" w:color="auto"/>
            <w:right w:val="none" w:sz="0" w:space="0" w:color="auto"/>
          </w:divBdr>
          <w:divsChild>
            <w:div w:id="581720494">
              <w:marLeft w:val="0"/>
              <w:marRight w:val="0"/>
              <w:marTop w:val="0"/>
              <w:marBottom w:val="0"/>
              <w:divBdr>
                <w:top w:val="none" w:sz="0" w:space="0" w:color="auto"/>
                <w:left w:val="none" w:sz="0" w:space="0" w:color="auto"/>
                <w:bottom w:val="none" w:sz="0" w:space="0" w:color="auto"/>
                <w:right w:val="none" w:sz="0" w:space="0" w:color="auto"/>
              </w:divBdr>
            </w:div>
          </w:divsChild>
        </w:div>
        <w:div w:id="348605126">
          <w:marLeft w:val="0"/>
          <w:marRight w:val="0"/>
          <w:marTop w:val="135"/>
          <w:marBottom w:val="0"/>
          <w:divBdr>
            <w:top w:val="none" w:sz="0" w:space="0" w:color="auto"/>
            <w:left w:val="none" w:sz="0" w:space="0" w:color="auto"/>
            <w:bottom w:val="none" w:sz="0" w:space="0" w:color="auto"/>
            <w:right w:val="none" w:sz="0" w:space="0" w:color="auto"/>
          </w:divBdr>
          <w:divsChild>
            <w:div w:id="2146241847">
              <w:marLeft w:val="0"/>
              <w:marRight w:val="0"/>
              <w:marTop w:val="0"/>
              <w:marBottom w:val="0"/>
              <w:divBdr>
                <w:top w:val="none" w:sz="0" w:space="0" w:color="auto"/>
                <w:left w:val="none" w:sz="0" w:space="0" w:color="auto"/>
                <w:bottom w:val="none" w:sz="0" w:space="0" w:color="auto"/>
                <w:right w:val="none" w:sz="0" w:space="0" w:color="auto"/>
              </w:divBdr>
            </w:div>
          </w:divsChild>
        </w:div>
        <w:div w:id="1685283693">
          <w:marLeft w:val="0"/>
          <w:marRight w:val="0"/>
          <w:marTop w:val="0"/>
          <w:marBottom w:val="0"/>
          <w:divBdr>
            <w:top w:val="none" w:sz="0" w:space="0" w:color="auto"/>
            <w:left w:val="none" w:sz="0" w:space="0" w:color="auto"/>
            <w:bottom w:val="none" w:sz="0" w:space="0" w:color="auto"/>
            <w:right w:val="none" w:sz="0" w:space="0" w:color="auto"/>
          </w:divBdr>
        </w:div>
        <w:div w:id="1170565283">
          <w:marLeft w:val="0"/>
          <w:marRight w:val="0"/>
          <w:marTop w:val="90"/>
          <w:marBottom w:val="0"/>
          <w:divBdr>
            <w:top w:val="none" w:sz="0" w:space="0" w:color="auto"/>
            <w:left w:val="none" w:sz="0" w:space="0" w:color="auto"/>
            <w:bottom w:val="none" w:sz="0" w:space="0" w:color="auto"/>
            <w:right w:val="none" w:sz="0" w:space="0" w:color="auto"/>
          </w:divBdr>
          <w:divsChild>
            <w:div w:id="1806896090">
              <w:marLeft w:val="0"/>
              <w:marRight w:val="0"/>
              <w:marTop w:val="0"/>
              <w:marBottom w:val="0"/>
              <w:divBdr>
                <w:top w:val="none" w:sz="0" w:space="0" w:color="auto"/>
                <w:left w:val="none" w:sz="0" w:space="0" w:color="auto"/>
                <w:bottom w:val="none" w:sz="0" w:space="0" w:color="auto"/>
                <w:right w:val="none" w:sz="0" w:space="0" w:color="auto"/>
              </w:divBdr>
            </w:div>
          </w:divsChild>
        </w:div>
        <w:div w:id="887109631">
          <w:marLeft w:val="0"/>
          <w:marRight w:val="0"/>
          <w:marTop w:val="90"/>
          <w:marBottom w:val="0"/>
          <w:divBdr>
            <w:top w:val="none" w:sz="0" w:space="0" w:color="auto"/>
            <w:left w:val="none" w:sz="0" w:space="0" w:color="auto"/>
            <w:bottom w:val="none" w:sz="0" w:space="0" w:color="auto"/>
            <w:right w:val="none" w:sz="0" w:space="0" w:color="auto"/>
          </w:divBdr>
          <w:divsChild>
            <w:div w:id="438456617">
              <w:marLeft w:val="0"/>
              <w:marRight w:val="0"/>
              <w:marTop w:val="0"/>
              <w:marBottom w:val="0"/>
              <w:divBdr>
                <w:top w:val="none" w:sz="0" w:space="0" w:color="auto"/>
                <w:left w:val="none" w:sz="0" w:space="0" w:color="auto"/>
                <w:bottom w:val="none" w:sz="0" w:space="0" w:color="auto"/>
                <w:right w:val="none" w:sz="0" w:space="0" w:color="auto"/>
              </w:divBdr>
            </w:div>
          </w:divsChild>
        </w:div>
        <w:div w:id="1048072815">
          <w:marLeft w:val="0"/>
          <w:marRight w:val="0"/>
          <w:marTop w:val="90"/>
          <w:marBottom w:val="0"/>
          <w:divBdr>
            <w:top w:val="none" w:sz="0" w:space="0" w:color="auto"/>
            <w:left w:val="none" w:sz="0" w:space="0" w:color="auto"/>
            <w:bottom w:val="none" w:sz="0" w:space="0" w:color="auto"/>
            <w:right w:val="none" w:sz="0" w:space="0" w:color="auto"/>
          </w:divBdr>
          <w:divsChild>
            <w:div w:id="43793827">
              <w:marLeft w:val="0"/>
              <w:marRight w:val="0"/>
              <w:marTop w:val="0"/>
              <w:marBottom w:val="0"/>
              <w:divBdr>
                <w:top w:val="none" w:sz="0" w:space="0" w:color="auto"/>
                <w:left w:val="none" w:sz="0" w:space="0" w:color="auto"/>
                <w:bottom w:val="none" w:sz="0" w:space="0" w:color="auto"/>
                <w:right w:val="none" w:sz="0" w:space="0" w:color="auto"/>
              </w:divBdr>
            </w:div>
          </w:divsChild>
        </w:div>
        <w:div w:id="1333220360">
          <w:marLeft w:val="0"/>
          <w:marRight w:val="0"/>
          <w:marTop w:val="90"/>
          <w:marBottom w:val="0"/>
          <w:divBdr>
            <w:top w:val="none" w:sz="0" w:space="0" w:color="auto"/>
            <w:left w:val="none" w:sz="0" w:space="0" w:color="auto"/>
            <w:bottom w:val="none" w:sz="0" w:space="0" w:color="auto"/>
            <w:right w:val="none" w:sz="0" w:space="0" w:color="auto"/>
          </w:divBdr>
          <w:divsChild>
            <w:div w:id="263878219">
              <w:marLeft w:val="0"/>
              <w:marRight w:val="0"/>
              <w:marTop w:val="0"/>
              <w:marBottom w:val="0"/>
              <w:divBdr>
                <w:top w:val="none" w:sz="0" w:space="0" w:color="auto"/>
                <w:left w:val="none" w:sz="0" w:space="0" w:color="auto"/>
                <w:bottom w:val="none" w:sz="0" w:space="0" w:color="auto"/>
                <w:right w:val="none" w:sz="0" w:space="0" w:color="auto"/>
              </w:divBdr>
            </w:div>
          </w:divsChild>
        </w:div>
        <w:div w:id="263728439">
          <w:marLeft w:val="0"/>
          <w:marRight w:val="0"/>
          <w:marTop w:val="90"/>
          <w:marBottom w:val="0"/>
          <w:divBdr>
            <w:top w:val="none" w:sz="0" w:space="0" w:color="auto"/>
            <w:left w:val="none" w:sz="0" w:space="0" w:color="auto"/>
            <w:bottom w:val="none" w:sz="0" w:space="0" w:color="auto"/>
            <w:right w:val="none" w:sz="0" w:space="0" w:color="auto"/>
          </w:divBdr>
          <w:divsChild>
            <w:div w:id="1764182195">
              <w:marLeft w:val="0"/>
              <w:marRight w:val="0"/>
              <w:marTop w:val="0"/>
              <w:marBottom w:val="0"/>
              <w:divBdr>
                <w:top w:val="none" w:sz="0" w:space="0" w:color="auto"/>
                <w:left w:val="none" w:sz="0" w:space="0" w:color="auto"/>
                <w:bottom w:val="none" w:sz="0" w:space="0" w:color="auto"/>
                <w:right w:val="none" w:sz="0" w:space="0" w:color="auto"/>
              </w:divBdr>
            </w:div>
          </w:divsChild>
        </w:div>
        <w:div w:id="2057271058">
          <w:marLeft w:val="0"/>
          <w:marRight w:val="0"/>
          <w:marTop w:val="90"/>
          <w:marBottom w:val="0"/>
          <w:divBdr>
            <w:top w:val="none" w:sz="0" w:space="0" w:color="auto"/>
            <w:left w:val="none" w:sz="0" w:space="0" w:color="auto"/>
            <w:bottom w:val="none" w:sz="0" w:space="0" w:color="auto"/>
            <w:right w:val="none" w:sz="0" w:space="0" w:color="auto"/>
          </w:divBdr>
          <w:divsChild>
            <w:div w:id="396979574">
              <w:marLeft w:val="0"/>
              <w:marRight w:val="0"/>
              <w:marTop w:val="0"/>
              <w:marBottom w:val="0"/>
              <w:divBdr>
                <w:top w:val="none" w:sz="0" w:space="0" w:color="auto"/>
                <w:left w:val="none" w:sz="0" w:space="0" w:color="auto"/>
                <w:bottom w:val="none" w:sz="0" w:space="0" w:color="auto"/>
                <w:right w:val="none" w:sz="0" w:space="0" w:color="auto"/>
              </w:divBdr>
            </w:div>
          </w:divsChild>
        </w:div>
        <w:div w:id="536508165">
          <w:marLeft w:val="0"/>
          <w:marRight w:val="0"/>
          <w:marTop w:val="90"/>
          <w:marBottom w:val="0"/>
          <w:divBdr>
            <w:top w:val="none" w:sz="0" w:space="0" w:color="auto"/>
            <w:left w:val="none" w:sz="0" w:space="0" w:color="auto"/>
            <w:bottom w:val="none" w:sz="0" w:space="0" w:color="auto"/>
            <w:right w:val="none" w:sz="0" w:space="0" w:color="auto"/>
          </w:divBdr>
          <w:divsChild>
            <w:div w:id="977414534">
              <w:marLeft w:val="0"/>
              <w:marRight w:val="0"/>
              <w:marTop w:val="0"/>
              <w:marBottom w:val="0"/>
              <w:divBdr>
                <w:top w:val="none" w:sz="0" w:space="0" w:color="auto"/>
                <w:left w:val="none" w:sz="0" w:space="0" w:color="auto"/>
                <w:bottom w:val="none" w:sz="0" w:space="0" w:color="auto"/>
                <w:right w:val="none" w:sz="0" w:space="0" w:color="auto"/>
              </w:divBdr>
            </w:div>
          </w:divsChild>
        </w:div>
        <w:div w:id="350691642">
          <w:marLeft w:val="0"/>
          <w:marRight w:val="0"/>
          <w:marTop w:val="90"/>
          <w:marBottom w:val="0"/>
          <w:divBdr>
            <w:top w:val="none" w:sz="0" w:space="0" w:color="auto"/>
            <w:left w:val="none" w:sz="0" w:space="0" w:color="auto"/>
            <w:bottom w:val="none" w:sz="0" w:space="0" w:color="auto"/>
            <w:right w:val="none" w:sz="0" w:space="0" w:color="auto"/>
          </w:divBdr>
          <w:divsChild>
            <w:div w:id="1928997047">
              <w:marLeft w:val="0"/>
              <w:marRight w:val="0"/>
              <w:marTop w:val="0"/>
              <w:marBottom w:val="0"/>
              <w:divBdr>
                <w:top w:val="none" w:sz="0" w:space="0" w:color="auto"/>
                <w:left w:val="none" w:sz="0" w:space="0" w:color="auto"/>
                <w:bottom w:val="none" w:sz="0" w:space="0" w:color="auto"/>
                <w:right w:val="none" w:sz="0" w:space="0" w:color="auto"/>
              </w:divBdr>
            </w:div>
          </w:divsChild>
        </w:div>
        <w:div w:id="1511023895">
          <w:marLeft w:val="0"/>
          <w:marRight w:val="0"/>
          <w:marTop w:val="90"/>
          <w:marBottom w:val="0"/>
          <w:divBdr>
            <w:top w:val="none" w:sz="0" w:space="0" w:color="auto"/>
            <w:left w:val="none" w:sz="0" w:space="0" w:color="auto"/>
            <w:bottom w:val="none" w:sz="0" w:space="0" w:color="auto"/>
            <w:right w:val="none" w:sz="0" w:space="0" w:color="auto"/>
          </w:divBdr>
          <w:divsChild>
            <w:div w:id="299919887">
              <w:marLeft w:val="0"/>
              <w:marRight w:val="0"/>
              <w:marTop w:val="0"/>
              <w:marBottom w:val="0"/>
              <w:divBdr>
                <w:top w:val="none" w:sz="0" w:space="0" w:color="auto"/>
                <w:left w:val="none" w:sz="0" w:space="0" w:color="auto"/>
                <w:bottom w:val="none" w:sz="0" w:space="0" w:color="auto"/>
                <w:right w:val="none" w:sz="0" w:space="0" w:color="auto"/>
              </w:divBdr>
            </w:div>
          </w:divsChild>
        </w:div>
        <w:div w:id="860974718">
          <w:marLeft w:val="0"/>
          <w:marRight w:val="0"/>
          <w:marTop w:val="90"/>
          <w:marBottom w:val="0"/>
          <w:divBdr>
            <w:top w:val="none" w:sz="0" w:space="0" w:color="auto"/>
            <w:left w:val="none" w:sz="0" w:space="0" w:color="auto"/>
            <w:bottom w:val="none" w:sz="0" w:space="0" w:color="auto"/>
            <w:right w:val="none" w:sz="0" w:space="0" w:color="auto"/>
          </w:divBdr>
          <w:divsChild>
            <w:div w:id="1055082652">
              <w:marLeft w:val="0"/>
              <w:marRight w:val="0"/>
              <w:marTop w:val="0"/>
              <w:marBottom w:val="0"/>
              <w:divBdr>
                <w:top w:val="none" w:sz="0" w:space="0" w:color="auto"/>
                <w:left w:val="none" w:sz="0" w:space="0" w:color="auto"/>
                <w:bottom w:val="none" w:sz="0" w:space="0" w:color="auto"/>
                <w:right w:val="none" w:sz="0" w:space="0" w:color="auto"/>
              </w:divBdr>
            </w:div>
          </w:divsChild>
        </w:div>
        <w:div w:id="2032489705">
          <w:marLeft w:val="0"/>
          <w:marRight w:val="0"/>
          <w:marTop w:val="90"/>
          <w:marBottom w:val="0"/>
          <w:divBdr>
            <w:top w:val="none" w:sz="0" w:space="0" w:color="auto"/>
            <w:left w:val="none" w:sz="0" w:space="0" w:color="auto"/>
            <w:bottom w:val="none" w:sz="0" w:space="0" w:color="auto"/>
            <w:right w:val="none" w:sz="0" w:space="0" w:color="auto"/>
          </w:divBdr>
          <w:divsChild>
            <w:div w:id="1725130645">
              <w:marLeft w:val="0"/>
              <w:marRight w:val="0"/>
              <w:marTop w:val="0"/>
              <w:marBottom w:val="0"/>
              <w:divBdr>
                <w:top w:val="none" w:sz="0" w:space="0" w:color="auto"/>
                <w:left w:val="none" w:sz="0" w:space="0" w:color="auto"/>
                <w:bottom w:val="none" w:sz="0" w:space="0" w:color="auto"/>
                <w:right w:val="none" w:sz="0" w:space="0" w:color="auto"/>
              </w:divBdr>
            </w:div>
          </w:divsChild>
        </w:div>
        <w:div w:id="1257178869">
          <w:marLeft w:val="90"/>
          <w:marRight w:val="90"/>
          <w:marTop w:val="0"/>
          <w:marBottom w:val="0"/>
          <w:divBdr>
            <w:top w:val="none" w:sz="0" w:space="0" w:color="auto"/>
            <w:left w:val="none" w:sz="0" w:space="0" w:color="auto"/>
            <w:bottom w:val="none" w:sz="0" w:space="0" w:color="auto"/>
            <w:right w:val="none" w:sz="0" w:space="0" w:color="auto"/>
          </w:divBdr>
          <w:divsChild>
            <w:div w:id="539053620">
              <w:marLeft w:val="0"/>
              <w:marRight w:val="0"/>
              <w:marTop w:val="0"/>
              <w:marBottom w:val="0"/>
              <w:divBdr>
                <w:top w:val="none" w:sz="0" w:space="0" w:color="auto"/>
                <w:left w:val="none" w:sz="0" w:space="0" w:color="auto"/>
                <w:bottom w:val="none" w:sz="0" w:space="0" w:color="auto"/>
                <w:right w:val="none" w:sz="0" w:space="0" w:color="auto"/>
              </w:divBdr>
            </w:div>
          </w:divsChild>
        </w:div>
        <w:div w:id="1015960479">
          <w:marLeft w:val="0"/>
          <w:marRight w:val="0"/>
          <w:marTop w:val="135"/>
          <w:marBottom w:val="0"/>
          <w:divBdr>
            <w:top w:val="none" w:sz="0" w:space="0" w:color="auto"/>
            <w:left w:val="none" w:sz="0" w:space="0" w:color="auto"/>
            <w:bottom w:val="none" w:sz="0" w:space="0" w:color="auto"/>
            <w:right w:val="none" w:sz="0" w:space="0" w:color="auto"/>
          </w:divBdr>
          <w:divsChild>
            <w:div w:id="1858542038">
              <w:marLeft w:val="0"/>
              <w:marRight w:val="0"/>
              <w:marTop w:val="0"/>
              <w:marBottom w:val="0"/>
              <w:divBdr>
                <w:top w:val="none" w:sz="0" w:space="0" w:color="auto"/>
                <w:left w:val="none" w:sz="0" w:space="0" w:color="auto"/>
                <w:bottom w:val="none" w:sz="0" w:space="0" w:color="auto"/>
                <w:right w:val="none" w:sz="0" w:space="0" w:color="auto"/>
              </w:divBdr>
            </w:div>
          </w:divsChild>
        </w:div>
        <w:div w:id="514735754">
          <w:marLeft w:val="90"/>
          <w:marRight w:val="90"/>
          <w:marTop w:val="0"/>
          <w:marBottom w:val="0"/>
          <w:divBdr>
            <w:top w:val="none" w:sz="0" w:space="0" w:color="auto"/>
            <w:left w:val="none" w:sz="0" w:space="0" w:color="auto"/>
            <w:bottom w:val="none" w:sz="0" w:space="0" w:color="auto"/>
            <w:right w:val="none" w:sz="0" w:space="0" w:color="auto"/>
          </w:divBdr>
          <w:divsChild>
            <w:div w:id="1630739992">
              <w:marLeft w:val="0"/>
              <w:marRight w:val="0"/>
              <w:marTop w:val="0"/>
              <w:marBottom w:val="0"/>
              <w:divBdr>
                <w:top w:val="none" w:sz="0" w:space="0" w:color="auto"/>
                <w:left w:val="none" w:sz="0" w:space="0" w:color="auto"/>
                <w:bottom w:val="none" w:sz="0" w:space="0" w:color="auto"/>
                <w:right w:val="none" w:sz="0" w:space="0" w:color="auto"/>
              </w:divBdr>
            </w:div>
          </w:divsChild>
        </w:div>
        <w:div w:id="1068111834">
          <w:marLeft w:val="0"/>
          <w:marRight w:val="0"/>
          <w:marTop w:val="135"/>
          <w:marBottom w:val="0"/>
          <w:divBdr>
            <w:top w:val="none" w:sz="0" w:space="0" w:color="auto"/>
            <w:left w:val="none" w:sz="0" w:space="0" w:color="auto"/>
            <w:bottom w:val="none" w:sz="0" w:space="0" w:color="auto"/>
            <w:right w:val="none" w:sz="0" w:space="0" w:color="auto"/>
          </w:divBdr>
          <w:divsChild>
            <w:div w:id="1012948366">
              <w:marLeft w:val="0"/>
              <w:marRight w:val="0"/>
              <w:marTop w:val="0"/>
              <w:marBottom w:val="0"/>
              <w:divBdr>
                <w:top w:val="none" w:sz="0" w:space="0" w:color="auto"/>
                <w:left w:val="none" w:sz="0" w:space="0" w:color="auto"/>
                <w:bottom w:val="none" w:sz="0" w:space="0" w:color="auto"/>
                <w:right w:val="none" w:sz="0" w:space="0" w:color="auto"/>
              </w:divBdr>
            </w:div>
          </w:divsChild>
        </w:div>
        <w:div w:id="832767830">
          <w:marLeft w:val="90"/>
          <w:marRight w:val="90"/>
          <w:marTop w:val="0"/>
          <w:marBottom w:val="0"/>
          <w:divBdr>
            <w:top w:val="none" w:sz="0" w:space="0" w:color="auto"/>
            <w:left w:val="none" w:sz="0" w:space="0" w:color="auto"/>
            <w:bottom w:val="none" w:sz="0" w:space="0" w:color="auto"/>
            <w:right w:val="none" w:sz="0" w:space="0" w:color="auto"/>
          </w:divBdr>
          <w:divsChild>
            <w:div w:id="1582834018">
              <w:marLeft w:val="0"/>
              <w:marRight w:val="0"/>
              <w:marTop w:val="0"/>
              <w:marBottom w:val="0"/>
              <w:divBdr>
                <w:top w:val="none" w:sz="0" w:space="0" w:color="auto"/>
                <w:left w:val="none" w:sz="0" w:space="0" w:color="auto"/>
                <w:bottom w:val="none" w:sz="0" w:space="0" w:color="auto"/>
                <w:right w:val="none" w:sz="0" w:space="0" w:color="auto"/>
              </w:divBdr>
            </w:div>
          </w:divsChild>
        </w:div>
        <w:div w:id="1480341416">
          <w:marLeft w:val="0"/>
          <w:marRight w:val="0"/>
          <w:marTop w:val="135"/>
          <w:marBottom w:val="0"/>
          <w:divBdr>
            <w:top w:val="none" w:sz="0" w:space="0" w:color="auto"/>
            <w:left w:val="none" w:sz="0" w:space="0" w:color="auto"/>
            <w:bottom w:val="none" w:sz="0" w:space="0" w:color="auto"/>
            <w:right w:val="none" w:sz="0" w:space="0" w:color="auto"/>
          </w:divBdr>
          <w:divsChild>
            <w:div w:id="120348818">
              <w:marLeft w:val="0"/>
              <w:marRight w:val="0"/>
              <w:marTop w:val="0"/>
              <w:marBottom w:val="0"/>
              <w:divBdr>
                <w:top w:val="none" w:sz="0" w:space="0" w:color="auto"/>
                <w:left w:val="none" w:sz="0" w:space="0" w:color="auto"/>
                <w:bottom w:val="none" w:sz="0" w:space="0" w:color="auto"/>
                <w:right w:val="none" w:sz="0" w:space="0" w:color="auto"/>
              </w:divBdr>
            </w:div>
          </w:divsChild>
        </w:div>
        <w:div w:id="1897889027">
          <w:marLeft w:val="165"/>
          <w:marRight w:val="0"/>
          <w:marTop w:val="0"/>
          <w:marBottom w:val="0"/>
          <w:divBdr>
            <w:top w:val="none" w:sz="0" w:space="0" w:color="auto"/>
            <w:left w:val="none" w:sz="0" w:space="0" w:color="auto"/>
            <w:bottom w:val="none" w:sz="0" w:space="0" w:color="auto"/>
            <w:right w:val="none" w:sz="0" w:space="0" w:color="auto"/>
          </w:divBdr>
        </w:div>
        <w:div w:id="549389576">
          <w:marLeft w:val="0"/>
          <w:marRight w:val="0"/>
          <w:marTop w:val="0"/>
          <w:marBottom w:val="0"/>
          <w:divBdr>
            <w:top w:val="none" w:sz="0" w:space="0" w:color="auto"/>
            <w:left w:val="none" w:sz="0" w:space="0" w:color="auto"/>
            <w:bottom w:val="none" w:sz="0" w:space="0" w:color="auto"/>
            <w:right w:val="none" w:sz="0" w:space="0" w:color="auto"/>
          </w:divBdr>
        </w:div>
        <w:div w:id="1577396899">
          <w:marLeft w:val="0"/>
          <w:marRight w:val="0"/>
          <w:marTop w:val="90"/>
          <w:marBottom w:val="0"/>
          <w:divBdr>
            <w:top w:val="none" w:sz="0" w:space="0" w:color="auto"/>
            <w:left w:val="none" w:sz="0" w:space="0" w:color="auto"/>
            <w:bottom w:val="none" w:sz="0" w:space="0" w:color="auto"/>
            <w:right w:val="none" w:sz="0" w:space="0" w:color="auto"/>
          </w:divBdr>
          <w:divsChild>
            <w:div w:id="111656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75255">
      <w:bodyDiv w:val="1"/>
      <w:marLeft w:val="0"/>
      <w:marRight w:val="0"/>
      <w:marTop w:val="0"/>
      <w:marBottom w:val="0"/>
      <w:divBdr>
        <w:top w:val="none" w:sz="0" w:space="0" w:color="auto"/>
        <w:left w:val="none" w:sz="0" w:space="0" w:color="auto"/>
        <w:bottom w:val="none" w:sz="0" w:space="0" w:color="auto"/>
        <w:right w:val="none" w:sz="0" w:space="0" w:color="auto"/>
      </w:divBdr>
    </w:div>
    <w:div w:id="1785729411">
      <w:bodyDiv w:val="1"/>
      <w:marLeft w:val="0"/>
      <w:marRight w:val="0"/>
      <w:marTop w:val="0"/>
      <w:marBottom w:val="0"/>
      <w:divBdr>
        <w:top w:val="none" w:sz="0" w:space="0" w:color="auto"/>
        <w:left w:val="none" w:sz="0" w:space="0" w:color="auto"/>
        <w:bottom w:val="none" w:sz="0" w:space="0" w:color="auto"/>
        <w:right w:val="none" w:sz="0" w:space="0" w:color="auto"/>
      </w:divBdr>
      <w:divsChild>
        <w:div w:id="1760132945">
          <w:marLeft w:val="0"/>
          <w:marRight w:val="0"/>
          <w:marTop w:val="0"/>
          <w:marBottom w:val="0"/>
          <w:divBdr>
            <w:top w:val="none" w:sz="0" w:space="0" w:color="auto"/>
            <w:left w:val="none" w:sz="0" w:space="0" w:color="auto"/>
            <w:bottom w:val="none" w:sz="0" w:space="0" w:color="auto"/>
            <w:right w:val="none" w:sz="0" w:space="0" w:color="auto"/>
          </w:divBdr>
          <w:divsChild>
            <w:div w:id="1105268166">
              <w:marLeft w:val="0"/>
              <w:marRight w:val="0"/>
              <w:marTop w:val="0"/>
              <w:marBottom w:val="0"/>
              <w:divBdr>
                <w:top w:val="none" w:sz="0" w:space="0" w:color="auto"/>
                <w:left w:val="none" w:sz="0" w:space="0" w:color="auto"/>
                <w:bottom w:val="none" w:sz="0" w:space="0" w:color="auto"/>
                <w:right w:val="none" w:sz="0" w:space="0" w:color="auto"/>
              </w:divBdr>
              <w:divsChild>
                <w:div w:id="8455350">
                  <w:marLeft w:val="0"/>
                  <w:marRight w:val="0"/>
                  <w:marTop w:val="0"/>
                  <w:marBottom w:val="0"/>
                  <w:divBdr>
                    <w:top w:val="none" w:sz="0" w:space="0" w:color="auto"/>
                    <w:left w:val="none" w:sz="0" w:space="0" w:color="auto"/>
                    <w:bottom w:val="none" w:sz="0" w:space="0" w:color="auto"/>
                    <w:right w:val="none" w:sz="0" w:space="0" w:color="auto"/>
                  </w:divBdr>
                  <w:divsChild>
                    <w:div w:id="1930657204">
                      <w:marLeft w:val="0"/>
                      <w:marRight w:val="0"/>
                      <w:marTop w:val="0"/>
                      <w:marBottom w:val="0"/>
                      <w:divBdr>
                        <w:top w:val="none" w:sz="0" w:space="0" w:color="auto"/>
                        <w:left w:val="none" w:sz="0" w:space="0" w:color="auto"/>
                        <w:bottom w:val="none" w:sz="0" w:space="0" w:color="auto"/>
                        <w:right w:val="none" w:sz="0" w:space="0" w:color="auto"/>
                      </w:divBdr>
                      <w:divsChild>
                        <w:div w:id="489567986">
                          <w:marLeft w:val="0"/>
                          <w:marRight w:val="0"/>
                          <w:marTop w:val="0"/>
                          <w:marBottom w:val="0"/>
                          <w:divBdr>
                            <w:top w:val="none" w:sz="0" w:space="0" w:color="auto"/>
                            <w:left w:val="none" w:sz="0" w:space="0" w:color="auto"/>
                            <w:bottom w:val="none" w:sz="0" w:space="0" w:color="auto"/>
                            <w:right w:val="none" w:sz="0" w:space="0" w:color="auto"/>
                          </w:divBdr>
                          <w:divsChild>
                            <w:div w:id="280038045">
                              <w:marLeft w:val="0"/>
                              <w:marRight w:val="0"/>
                              <w:marTop w:val="0"/>
                              <w:marBottom w:val="0"/>
                              <w:divBdr>
                                <w:top w:val="none" w:sz="0" w:space="0" w:color="auto"/>
                                <w:left w:val="none" w:sz="0" w:space="0" w:color="auto"/>
                                <w:bottom w:val="none" w:sz="0" w:space="0" w:color="auto"/>
                                <w:right w:val="none" w:sz="0" w:space="0" w:color="auto"/>
                              </w:divBdr>
                              <w:divsChild>
                                <w:div w:id="71659541">
                                  <w:marLeft w:val="0"/>
                                  <w:marRight w:val="0"/>
                                  <w:marTop w:val="0"/>
                                  <w:marBottom w:val="0"/>
                                  <w:divBdr>
                                    <w:top w:val="none" w:sz="0" w:space="0" w:color="auto"/>
                                    <w:left w:val="none" w:sz="0" w:space="0" w:color="auto"/>
                                    <w:bottom w:val="none" w:sz="0" w:space="0" w:color="auto"/>
                                    <w:right w:val="none" w:sz="0" w:space="0" w:color="auto"/>
                                  </w:divBdr>
                                  <w:divsChild>
                                    <w:div w:id="434012092">
                                      <w:marLeft w:val="0"/>
                                      <w:marRight w:val="0"/>
                                      <w:marTop w:val="0"/>
                                      <w:marBottom w:val="0"/>
                                      <w:divBdr>
                                        <w:top w:val="none" w:sz="0" w:space="0" w:color="auto"/>
                                        <w:left w:val="none" w:sz="0" w:space="0" w:color="auto"/>
                                        <w:bottom w:val="none" w:sz="0" w:space="0" w:color="auto"/>
                                        <w:right w:val="none" w:sz="0" w:space="0" w:color="auto"/>
                                      </w:divBdr>
                                      <w:divsChild>
                                        <w:div w:id="65610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451934">
                              <w:marLeft w:val="0"/>
                              <w:marRight w:val="0"/>
                              <w:marTop w:val="0"/>
                              <w:marBottom w:val="0"/>
                              <w:divBdr>
                                <w:top w:val="none" w:sz="0" w:space="0" w:color="auto"/>
                                <w:left w:val="none" w:sz="0" w:space="0" w:color="auto"/>
                                <w:bottom w:val="none" w:sz="0" w:space="0" w:color="auto"/>
                                <w:right w:val="none" w:sz="0" w:space="0" w:color="auto"/>
                              </w:divBdr>
                            </w:div>
                            <w:div w:id="857234812">
                              <w:marLeft w:val="0"/>
                              <w:marRight w:val="0"/>
                              <w:marTop w:val="0"/>
                              <w:marBottom w:val="0"/>
                              <w:divBdr>
                                <w:top w:val="none" w:sz="0" w:space="0" w:color="auto"/>
                                <w:left w:val="none" w:sz="0" w:space="0" w:color="auto"/>
                                <w:bottom w:val="none" w:sz="0" w:space="0" w:color="auto"/>
                                <w:right w:val="none" w:sz="0" w:space="0" w:color="auto"/>
                              </w:divBdr>
                            </w:div>
                            <w:div w:id="654258257">
                              <w:marLeft w:val="0"/>
                              <w:marRight w:val="0"/>
                              <w:marTop w:val="0"/>
                              <w:marBottom w:val="0"/>
                              <w:divBdr>
                                <w:top w:val="none" w:sz="0" w:space="0" w:color="auto"/>
                                <w:left w:val="none" w:sz="0" w:space="0" w:color="auto"/>
                                <w:bottom w:val="none" w:sz="0" w:space="0" w:color="auto"/>
                                <w:right w:val="none" w:sz="0" w:space="0" w:color="auto"/>
                              </w:divBdr>
                              <w:divsChild>
                                <w:div w:id="1225338811">
                                  <w:marLeft w:val="0"/>
                                  <w:marRight w:val="0"/>
                                  <w:marTop w:val="0"/>
                                  <w:marBottom w:val="0"/>
                                  <w:divBdr>
                                    <w:top w:val="none" w:sz="0" w:space="0" w:color="auto"/>
                                    <w:left w:val="none" w:sz="0" w:space="0" w:color="auto"/>
                                    <w:bottom w:val="none" w:sz="0" w:space="0" w:color="auto"/>
                                    <w:right w:val="none" w:sz="0" w:space="0" w:color="auto"/>
                                  </w:divBdr>
                                  <w:divsChild>
                                    <w:div w:id="1997881664">
                                      <w:marLeft w:val="0"/>
                                      <w:marRight w:val="0"/>
                                      <w:marTop w:val="0"/>
                                      <w:marBottom w:val="0"/>
                                      <w:divBdr>
                                        <w:top w:val="none" w:sz="0" w:space="0" w:color="auto"/>
                                        <w:left w:val="none" w:sz="0" w:space="0" w:color="auto"/>
                                        <w:bottom w:val="none" w:sz="0" w:space="0" w:color="auto"/>
                                        <w:right w:val="none" w:sz="0" w:space="0" w:color="auto"/>
                                      </w:divBdr>
                                      <w:divsChild>
                                        <w:div w:id="1530752347">
                                          <w:marLeft w:val="0"/>
                                          <w:marRight w:val="0"/>
                                          <w:marTop w:val="100"/>
                                          <w:marBottom w:val="100"/>
                                          <w:divBdr>
                                            <w:top w:val="none" w:sz="0" w:space="0" w:color="auto"/>
                                            <w:left w:val="none" w:sz="0" w:space="0" w:color="auto"/>
                                            <w:bottom w:val="none" w:sz="0" w:space="0" w:color="auto"/>
                                            <w:right w:val="none" w:sz="0" w:space="0" w:color="auto"/>
                                          </w:divBdr>
                                          <w:divsChild>
                                            <w:div w:id="668102559">
                                              <w:marLeft w:val="-150"/>
                                              <w:marRight w:val="0"/>
                                              <w:marTop w:val="0"/>
                                              <w:marBottom w:val="0"/>
                                              <w:divBdr>
                                                <w:top w:val="none" w:sz="0" w:space="0" w:color="auto"/>
                                                <w:left w:val="none" w:sz="0" w:space="0" w:color="auto"/>
                                                <w:bottom w:val="none" w:sz="0" w:space="0" w:color="auto"/>
                                                <w:right w:val="none" w:sz="0" w:space="0" w:color="auto"/>
                                              </w:divBdr>
                                              <w:divsChild>
                                                <w:div w:id="1686176041">
                                                  <w:marLeft w:val="0"/>
                                                  <w:marRight w:val="0"/>
                                                  <w:marTop w:val="0"/>
                                                  <w:marBottom w:val="0"/>
                                                  <w:divBdr>
                                                    <w:top w:val="none" w:sz="0" w:space="0" w:color="auto"/>
                                                    <w:left w:val="none" w:sz="0" w:space="0" w:color="auto"/>
                                                    <w:bottom w:val="none" w:sz="0" w:space="0" w:color="auto"/>
                                                    <w:right w:val="none" w:sz="0" w:space="0" w:color="auto"/>
                                                  </w:divBdr>
                                                </w:div>
                                                <w:div w:id="128399278">
                                                  <w:marLeft w:val="0"/>
                                                  <w:marRight w:val="0"/>
                                                  <w:marTop w:val="0"/>
                                                  <w:marBottom w:val="0"/>
                                                  <w:divBdr>
                                                    <w:top w:val="none" w:sz="0" w:space="0" w:color="auto"/>
                                                    <w:left w:val="none" w:sz="0" w:space="0" w:color="auto"/>
                                                    <w:bottom w:val="none" w:sz="0" w:space="0" w:color="auto"/>
                                                    <w:right w:val="none" w:sz="0" w:space="0" w:color="auto"/>
                                                  </w:divBdr>
                                                  <w:divsChild>
                                                    <w:div w:id="1665236429">
                                                      <w:marLeft w:val="600"/>
                                                      <w:marRight w:val="0"/>
                                                      <w:marTop w:val="150"/>
                                                      <w:marBottom w:val="0"/>
                                                      <w:divBdr>
                                                        <w:top w:val="none" w:sz="0" w:space="0" w:color="auto"/>
                                                        <w:left w:val="none" w:sz="0" w:space="0" w:color="auto"/>
                                                        <w:bottom w:val="none" w:sz="0" w:space="0" w:color="auto"/>
                                                        <w:right w:val="none" w:sz="0" w:space="0" w:color="auto"/>
                                                      </w:divBdr>
                                                      <w:divsChild>
                                                        <w:div w:id="1660689436">
                                                          <w:marLeft w:val="0"/>
                                                          <w:marRight w:val="0"/>
                                                          <w:marTop w:val="0"/>
                                                          <w:marBottom w:val="0"/>
                                                          <w:divBdr>
                                                            <w:top w:val="none" w:sz="0" w:space="0" w:color="auto"/>
                                                            <w:left w:val="none" w:sz="0" w:space="0" w:color="auto"/>
                                                            <w:bottom w:val="none" w:sz="0" w:space="0" w:color="auto"/>
                                                            <w:right w:val="none" w:sz="0" w:space="0" w:color="auto"/>
                                                          </w:divBdr>
                                                          <w:divsChild>
                                                            <w:div w:id="13009666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198659799">
                                                      <w:marLeft w:val="525"/>
                                                      <w:marRight w:val="0"/>
                                                      <w:marTop w:val="3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5822671">
      <w:bodyDiv w:val="1"/>
      <w:marLeft w:val="0"/>
      <w:marRight w:val="0"/>
      <w:marTop w:val="0"/>
      <w:marBottom w:val="0"/>
      <w:divBdr>
        <w:top w:val="none" w:sz="0" w:space="0" w:color="auto"/>
        <w:left w:val="none" w:sz="0" w:space="0" w:color="auto"/>
        <w:bottom w:val="none" w:sz="0" w:space="0" w:color="auto"/>
        <w:right w:val="none" w:sz="0" w:space="0" w:color="auto"/>
      </w:divBdr>
      <w:divsChild>
        <w:div w:id="1645155948">
          <w:marLeft w:val="0"/>
          <w:marRight w:val="0"/>
          <w:marTop w:val="0"/>
          <w:marBottom w:val="0"/>
          <w:divBdr>
            <w:top w:val="none" w:sz="0" w:space="0" w:color="auto"/>
            <w:left w:val="none" w:sz="0" w:space="0" w:color="auto"/>
            <w:bottom w:val="none" w:sz="0" w:space="0" w:color="auto"/>
            <w:right w:val="none" w:sz="0" w:space="0" w:color="auto"/>
          </w:divBdr>
          <w:divsChild>
            <w:div w:id="824979011">
              <w:marLeft w:val="0"/>
              <w:marRight w:val="0"/>
              <w:marTop w:val="0"/>
              <w:marBottom w:val="0"/>
              <w:divBdr>
                <w:top w:val="none" w:sz="0" w:space="0" w:color="auto"/>
                <w:left w:val="none" w:sz="0" w:space="0" w:color="auto"/>
                <w:bottom w:val="none" w:sz="0" w:space="0" w:color="auto"/>
                <w:right w:val="none" w:sz="0" w:space="0" w:color="auto"/>
              </w:divBdr>
              <w:divsChild>
                <w:div w:id="778988086">
                  <w:marLeft w:val="0"/>
                  <w:marRight w:val="0"/>
                  <w:marTop w:val="0"/>
                  <w:marBottom w:val="0"/>
                  <w:divBdr>
                    <w:top w:val="none" w:sz="0" w:space="0" w:color="auto"/>
                    <w:left w:val="none" w:sz="0" w:space="0" w:color="auto"/>
                    <w:bottom w:val="none" w:sz="0" w:space="0" w:color="auto"/>
                    <w:right w:val="none" w:sz="0" w:space="0" w:color="auto"/>
                  </w:divBdr>
                  <w:divsChild>
                    <w:div w:id="101380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819329">
          <w:marLeft w:val="0"/>
          <w:marRight w:val="0"/>
          <w:marTop w:val="0"/>
          <w:marBottom w:val="0"/>
          <w:divBdr>
            <w:top w:val="none" w:sz="0" w:space="0" w:color="auto"/>
            <w:left w:val="none" w:sz="0" w:space="0" w:color="auto"/>
            <w:bottom w:val="none" w:sz="0" w:space="0" w:color="auto"/>
            <w:right w:val="none" w:sz="0" w:space="0" w:color="auto"/>
          </w:divBdr>
          <w:divsChild>
            <w:div w:id="1373724586">
              <w:marLeft w:val="0"/>
              <w:marRight w:val="0"/>
              <w:marTop w:val="0"/>
              <w:marBottom w:val="0"/>
              <w:divBdr>
                <w:top w:val="none" w:sz="0" w:space="0" w:color="auto"/>
                <w:left w:val="none" w:sz="0" w:space="0" w:color="auto"/>
                <w:bottom w:val="none" w:sz="0" w:space="0" w:color="auto"/>
                <w:right w:val="none" w:sz="0" w:space="0" w:color="auto"/>
              </w:divBdr>
              <w:divsChild>
                <w:div w:id="1268536068">
                  <w:marLeft w:val="0"/>
                  <w:marRight w:val="0"/>
                  <w:marTop w:val="0"/>
                  <w:marBottom w:val="0"/>
                  <w:divBdr>
                    <w:top w:val="none" w:sz="0" w:space="0" w:color="auto"/>
                    <w:left w:val="none" w:sz="0" w:space="0" w:color="auto"/>
                    <w:bottom w:val="none" w:sz="0" w:space="0" w:color="auto"/>
                    <w:right w:val="none" w:sz="0" w:space="0" w:color="auto"/>
                  </w:divBdr>
                  <w:divsChild>
                    <w:div w:id="422537329">
                      <w:marLeft w:val="0"/>
                      <w:marRight w:val="0"/>
                      <w:marTop w:val="0"/>
                      <w:marBottom w:val="0"/>
                      <w:divBdr>
                        <w:top w:val="none" w:sz="0" w:space="0" w:color="auto"/>
                        <w:left w:val="none" w:sz="0" w:space="0" w:color="auto"/>
                        <w:bottom w:val="none" w:sz="0" w:space="0" w:color="auto"/>
                        <w:right w:val="none" w:sz="0" w:space="0" w:color="auto"/>
                      </w:divBdr>
                      <w:divsChild>
                        <w:div w:id="1330720301">
                          <w:marLeft w:val="0"/>
                          <w:marRight w:val="0"/>
                          <w:marTop w:val="0"/>
                          <w:marBottom w:val="0"/>
                          <w:divBdr>
                            <w:top w:val="none" w:sz="0" w:space="0" w:color="auto"/>
                            <w:left w:val="none" w:sz="0" w:space="0" w:color="auto"/>
                            <w:bottom w:val="none" w:sz="0" w:space="0" w:color="auto"/>
                            <w:right w:val="none" w:sz="0" w:space="0" w:color="auto"/>
                          </w:divBdr>
                          <w:divsChild>
                            <w:div w:id="8508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iscoveryeducation.com/search/page/-/-/-/-/index.cfm?Ntx=mode+matchallpartial&amp;Nr=OR(OR(d_Index_Type:Pre-login),OR(d_Domain:www.fit4theclassroom.com))&amp;Ntk=all-prelogin&amp;Ne=4294967203&amp;N=31+4294967265" TargetMode="External"/><Relationship Id="rId18" Type="http://schemas.openxmlformats.org/officeDocument/2006/relationships/hyperlink" Target="http://teacher.scholastic.com/activities/immigration/webcast.htm" TargetMode="External"/><Relationship Id="rId26" Type="http://schemas.openxmlformats.org/officeDocument/2006/relationships/hyperlink" Target="http://www.digitalhistory.uh.edu/maps/maps.cfm" TargetMode="External"/><Relationship Id="rId39" Type="http://schemas.openxmlformats.org/officeDocument/2006/relationships/image" Target="media/image9.jpeg"/><Relationship Id="rId21" Type="http://schemas.openxmlformats.org/officeDocument/2006/relationships/hyperlink" Target="javascript:void(0);" TargetMode="External"/><Relationship Id="rId34" Type="http://schemas.openxmlformats.org/officeDocument/2006/relationships/hyperlink" Target="http://amhistory.si.edu/onthemove/collection/object_966.html" TargetMode="External"/><Relationship Id="rId42" Type="http://schemas.openxmlformats.org/officeDocument/2006/relationships/hyperlink" Target="http://amhistory.si.edu/onthemove/collection/object_964.html" TargetMode="External"/><Relationship Id="rId47" Type="http://schemas.openxmlformats.org/officeDocument/2006/relationships/image" Target="media/image13.jpeg"/><Relationship Id="rId50" Type="http://schemas.openxmlformats.org/officeDocument/2006/relationships/hyperlink" Target="http://amhistory.si.edu/onthemove/collection/object_963.html" TargetMode="External"/><Relationship Id="rId55" Type="http://schemas.openxmlformats.org/officeDocument/2006/relationships/image" Target="media/image17.jpeg"/><Relationship Id="rId63" Type="http://schemas.openxmlformats.org/officeDocument/2006/relationships/image" Target="media/image22.jpeg"/><Relationship Id="rId68" Type="http://schemas.openxmlformats.org/officeDocument/2006/relationships/hyperlink" Target="http://www.vahistorical.org/collections-and-resources/educator-resources/teaching-photographs/resources-teachers" TargetMode="External"/><Relationship Id="rId76" Type="http://schemas.openxmlformats.org/officeDocument/2006/relationships/hyperlink" Target="http://nieonline.com/aaec/cftc.cfm?cftcfeature=history" TargetMode="External"/><Relationship Id="rId84" Type="http://schemas.openxmlformats.org/officeDocument/2006/relationships/hyperlink" Target="http://www.yale.edu/collections_collaborative/primarysources/primarysources.html" TargetMode="External"/><Relationship Id="rId7" Type="http://schemas.openxmlformats.org/officeDocument/2006/relationships/hyperlink" Target="http://www.yale.edu/collections_collaborative/primarysources/primarysources.html" TargetMode="External"/><Relationship Id="rId71" Type="http://schemas.openxmlformats.org/officeDocument/2006/relationships/image" Target="media/image26.gif"/><Relationship Id="rId2" Type="http://schemas.openxmlformats.org/officeDocument/2006/relationships/styles" Target="styles.xml"/><Relationship Id="rId16" Type="http://schemas.openxmlformats.org/officeDocument/2006/relationships/hyperlink" Target="http://teacher.scholastic.com/activities/immigration/young_immigrants" TargetMode="External"/><Relationship Id="rId29" Type="http://schemas.openxmlformats.org/officeDocument/2006/relationships/image" Target="media/image4.gif"/><Relationship Id="rId11" Type="http://schemas.openxmlformats.org/officeDocument/2006/relationships/hyperlink" Target="http://www.flickr.com/photos/nationalmuseumofamericanhistory/sets/72157623910310943/" TargetMode="External"/><Relationship Id="rId24" Type="http://schemas.openxmlformats.org/officeDocument/2006/relationships/hyperlink" Target="http://www.yale.edu/collections_collaborative/primarysources/primarysources.html" TargetMode="External"/><Relationship Id="rId32" Type="http://schemas.openxmlformats.org/officeDocument/2006/relationships/hyperlink" Target="http://amhistory.si.edu/onthemove/collection/object_262.html" TargetMode="External"/><Relationship Id="rId37" Type="http://schemas.openxmlformats.org/officeDocument/2006/relationships/image" Target="media/image8.jpeg"/><Relationship Id="rId40" Type="http://schemas.openxmlformats.org/officeDocument/2006/relationships/hyperlink" Target="http://amhistory.si.edu/onthemove/collection/object_261.html" TargetMode="External"/><Relationship Id="rId45" Type="http://schemas.openxmlformats.org/officeDocument/2006/relationships/image" Target="media/image12.jpeg"/><Relationship Id="rId53" Type="http://schemas.openxmlformats.org/officeDocument/2006/relationships/image" Target="media/image16.jpeg"/><Relationship Id="rId58" Type="http://schemas.openxmlformats.org/officeDocument/2006/relationships/hyperlink" Target="http://amhistory.si.edu/onthemove/collection/object_382.html" TargetMode="External"/><Relationship Id="rId66" Type="http://schemas.openxmlformats.org/officeDocument/2006/relationships/hyperlink" Target="http://www.vahistorical.org/sites/default/files/uploads/TWP_Education_PossumHollowSchoolhouse.2001.230.308.jpg" TargetMode="External"/><Relationship Id="rId74" Type="http://schemas.openxmlformats.org/officeDocument/2006/relationships/hyperlink" Target="http://www.indiana.edu/~liblilly/cartoon/civil.html" TargetMode="External"/><Relationship Id="rId79" Type="http://schemas.openxmlformats.org/officeDocument/2006/relationships/hyperlink" Target="http://www2.vcdh.virginia.edu/exist/runaways/xquery.xsp"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21.jpeg"/><Relationship Id="rId82" Type="http://schemas.openxmlformats.org/officeDocument/2006/relationships/hyperlink" Target="http://www.gilderlehrman.org/store" TargetMode="External"/><Relationship Id="rId19"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americanhistory.si.edu/exhibitions/star-spangled-banner" TargetMode="External"/><Relationship Id="rId14" Type="http://schemas.openxmlformats.org/officeDocument/2006/relationships/hyperlink" Target="http://teacher.scholastic.com/activities/immigration/index.htm" TargetMode="External"/><Relationship Id="rId22" Type="http://schemas.openxmlformats.org/officeDocument/2006/relationships/image" Target="media/image2.jpeg"/><Relationship Id="rId27" Type="http://schemas.openxmlformats.org/officeDocument/2006/relationships/hyperlink" Target="http://amhistory.si.edu/onthemove/exhibition/exhibition_3_2.html" TargetMode="External"/><Relationship Id="rId30" Type="http://schemas.openxmlformats.org/officeDocument/2006/relationships/hyperlink" Target="http://amhistory.si.edu/onthemove/collection/object_380.html" TargetMode="External"/><Relationship Id="rId35" Type="http://schemas.openxmlformats.org/officeDocument/2006/relationships/image" Target="media/image7.jpeg"/><Relationship Id="rId43" Type="http://schemas.openxmlformats.org/officeDocument/2006/relationships/image" Target="media/image11.jpeg"/><Relationship Id="rId48" Type="http://schemas.openxmlformats.org/officeDocument/2006/relationships/hyperlink" Target="http://amhistory.si.edu/onthemove/collection/object_962.html" TargetMode="External"/><Relationship Id="rId56" Type="http://schemas.openxmlformats.org/officeDocument/2006/relationships/image" Target="media/image18.gif"/><Relationship Id="rId64" Type="http://schemas.openxmlformats.org/officeDocument/2006/relationships/hyperlink" Target="http://www.yale.edu/collections_collaborative/primarysources/primarysources.html" TargetMode="External"/><Relationship Id="rId69" Type="http://schemas.openxmlformats.org/officeDocument/2006/relationships/image" Target="media/image24.gif"/><Relationship Id="rId77" Type="http://schemas.openxmlformats.org/officeDocument/2006/relationships/hyperlink" Target="http://www2.vcdh.virginia.edu/gos/search/search.php" TargetMode="External"/><Relationship Id="rId8" Type="http://schemas.openxmlformats.org/officeDocument/2006/relationships/hyperlink" Target="http://www.si.edu/Encyclopedia/Search/History%20and%20Culture" TargetMode="External"/><Relationship Id="rId51" Type="http://schemas.openxmlformats.org/officeDocument/2006/relationships/image" Target="media/image15.jpeg"/><Relationship Id="rId72" Type="http://schemas.openxmlformats.org/officeDocument/2006/relationships/image" Target="media/image27.gif"/><Relationship Id="rId80" Type="http://schemas.openxmlformats.org/officeDocument/2006/relationships/hyperlink" Target="http://www2.vcdh.virginia.edu/gos/heml.html" TargetMode="External"/><Relationship Id="rId85" Type="http://schemas.openxmlformats.org/officeDocument/2006/relationships/hyperlink" Target="http://www.yale.edu/oham/" TargetMode="External"/><Relationship Id="rId3" Type="http://schemas.microsoft.com/office/2007/relationships/stylesWithEffects" Target="stylesWithEffects.xml"/><Relationship Id="rId12" Type="http://schemas.openxmlformats.org/officeDocument/2006/relationships/hyperlink" Target="http://americanhistory.si.edu/starspangledbanner" TargetMode="External"/><Relationship Id="rId17" Type="http://schemas.openxmlformats.org/officeDocument/2006/relationships/hyperlink" Target="http://teacher.scholastic.com/activities/immigration/immigration_data" TargetMode="External"/><Relationship Id="rId25" Type="http://schemas.openxmlformats.org/officeDocument/2006/relationships/hyperlink" Target="http://www.indian-ed.org/" TargetMode="External"/><Relationship Id="rId33" Type="http://schemas.openxmlformats.org/officeDocument/2006/relationships/image" Target="media/image6.jpeg"/><Relationship Id="rId38" Type="http://schemas.openxmlformats.org/officeDocument/2006/relationships/hyperlink" Target="http://amhistory.si.edu/onthemove/collection/object_961.html" TargetMode="External"/><Relationship Id="rId46" Type="http://schemas.openxmlformats.org/officeDocument/2006/relationships/hyperlink" Target="http://amhistory.si.edu/onthemove/collection/object_260.html" TargetMode="External"/><Relationship Id="rId59" Type="http://schemas.openxmlformats.org/officeDocument/2006/relationships/image" Target="media/image20.jpeg"/><Relationship Id="rId67" Type="http://schemas.openxmlformats.org/officeDocument/2006/relationships/image" Target="media/image23.jpeg"/><Relationship Id="rId20" Type="http://schemas.openxmlformats.org/officeDocument/2006/relationships/hyperlink" Target="http://teacher.scholastic.com/activities/immigration/young_immigrants/index.htm" TargetMode="External"/><Relationship Id="rId41" Type="http://schemas.openxmlformats.org/officeDocument/2006/relationships/image" Target="media/image10.jpeg"/><Relationship Id="rId54" Type="http://schemas.openxmlformats.org/officeDocument/2006/relationships/hyperlink" Target="http://amhistory.si.edu/onthemove/collection/object_381.html" TargetMode="External"/><Relationship Id="rId62" Type="http://schemas.openxmlformats.org/officeDocument/2006/relationships/hyperlink" Target="http://amhistory.si.edu/onthemove/collection/object_388.html" TargetMode="External"/><Relationship Id="rId70" Type="http://schemas.openxmlformats.org/officeDocument/2006/relationships/image" Target="media/image25.gif"/><Relationship Id="rId75" Type="http://schemas.openxmlformats.org/officeDocument/2006/relationships/hyperlink" Target="http://www.indiana.edu/~liblilly/cartoon/civilalbum.html" TargetMode="External"/><Relationship Id="rId83" Type="http://schemas.openxmlformats.org/officeDocument/2006/relationships/image" Target="media/image29.jpeg"/><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yale.edu/collections_collaborative/primarysources/primarysources.html" TargetMode="External"/><Relationship Id="rId15" Type="http://schemas.openxmlformats.org/officeDocument/2006/relationships/hyperlink" Target="http://teacher.scholastic.com/activities/immigration/tour" TargetMode="External"/><Relationship Id="rId23" Type="http://schemas.openxmlformats.org/officeDocument/2006/relationships/hyperlink" Target="http://teacher.scholastic.com/activities/immigration/young_immigrants/" TargetMode="External"/><Relationship Id="rId28" Type="http://schemas.openxmlformats.org/officeDocument/2006/relationships/image" Target="media/image3.gif"/><Relationship Id="rId36" Type="http://schemas.openxmlformats.org/officeDocument/2006/relationships/hyperlink" Target="http://amhistory.si.edu/onthemove/collection/object_957.html" TargetMode="External"/><Relationship Id="rId49" Type="http://schemas.openxmlformats.org/officeDocument/2006/relationships/image" Target="media/image14.jpeg"/><Relationship Id="rId57" Type="http://schemas.openxmlformats.org/officeDocument/2006/relationships/image" Target="media/image19.gif"/><Relationship Id="rId10" Type="http://schemas.openxmlformats.org/officeDocument/2006/relationships/hyperlink" Target="http://blog.americanhistory.si.edu/osaycanyousee/2010/05/your-burning-questions-answered-why-cant-i-take-a-picture-of-the-starspangled-banner.html" TargetMode="External"/><Relationship Id="rId31" Type="http://schemas.openxmlformats.org/officeDocument/2006/relationships/image" Target="media/image5.jpeg"/><Relationship Id="rId44" Type="http://schemas.openxmlformats.org/officeDocument/2006/relationships/hyperlink" Target="http://amhistory.si.edu/onthemove/collection/object_960.html" TargetMode="External"/><Relationship Id="rId52" Type="http://schemas.openxmlformats.org/officeDocument/2006/relationships/hyperlink" Target="http://amhistory.si.edu/onthemove/collection/object_958.html" TargetMode="External"/><Relationship Id="rId60" Type="http://schemas.openxmlformats.org/officeDocument/2006/relationships/hyperlink" Target="http://amhistory.si.edu/onthemove/collection/object_383.html" TargetMode="External"/><Relationship Id="rId65" Type="http://schemas.openxmlformats.org/officeDocument/2006/relationships/hyperlink" Target="http://www.vahistorical.org/collections-and-resources/educator-resources/teaching-photographs" TargetMode="External"/><Relationship Id="rId73" Type="http://schemas.openxmlformats.org/officeDocument/2006/relationships/image" Target="media/image28.gif"/><Relationship Id="rId78" Type="http://schemas.openxmlformats.org/officeDocument/2006/relationships/hyperlink" Target="http://www2.vcdh.virginia.edu/gos/browse/browse_main.php" TargetMode="External"/><Relationship Id="rId81" Type="http://schemas.openxmlformats.org/officeDocument/2006/relationships/hyperlink" Target="http://www.gilderlehrman.org/programs-exhibitions/posters" TargetMode="External"/><Relationship Id="rId86" Type="http://schemas.openxmlformats.org/officeDocument/2006/relationships/hyperlink" Target="http://www.library.yale.edu/musiclib/inf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3498</Words>
  <Characters>19942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DOD Education Activity</Company>
  <LinksUpToDate>false</LinksUpToDate>
  <CharactersWithSpaces>23394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Scharch, Mabel Jeanne Ms. CIV OSD/DoDEA-Pacific</cp:lastModifiedBy>
  <cp:revision>3</cp:revision>
  <dcterms:created xsi:type="dcterms:W3CDTF">2015-11-05T08:02:00Z</dcterms:created>
  <dcterms:modified xsi:type="dcterms:W3CDTF">2015-11-05T08:04:00Z</dcterms:modified>
</cp:coreProperties>
</file>